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bottom w:val="single" w:sz="24" w:space="0" w:color="auto"/>
        </w:tblBorders>
        <w:tblLayout w:type="fixed"/>
        <w:tblLook w:val="0600" w:firstRow="0" w:lastRow="0" w:firstColumn="0" w:lastColumn="0" w:noHBand="1" w:noVBand="1"/>
      </w:tblPr>
      <w:tblGrid>
        <w:gridCol w:w="9463"/>
      </w:tblGrid>
      <w:tr w:rsidR="008C5F31" w:rsidRPr="008C5F31" w:rsidTr="000A2C31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8C5F31" w:rsidRPr="008C5F31" w:rsidRDefault="008C5F31" w:rsidP="008C5F31">
            <w:pPr>
              <w:keepNext/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Arial Unicode MS"/>
                <w:b/>
                <w:sz w:val="28"/>
                <w:szCs w:val="20"/>
                <w:lang w:eastAsia="ru-RU"/>
              </w:rPr>
            </w:pPr>
            <w:r w:rsidRPr="008C5F31">
              <w:rPr>
                <w:rFonts w:ascii="Times New Roman" w:eastAsia="Times New Roman" w:hAnsi="Times New Roman" w:cs="Arial Unicode MS"/>
                <w:b/>
                <w:sz w:val="28"/>
                <w:szCs w:val="20"/>
                <w:lang w:eastAsia="ru-RU"/>
              </w:rPr>
              <w:t xml:space="preserve">Р о с </w:t>
            </w:r>
            <w:proofErr w:type="spellStart"/>
            <w:r w:rsidRPr="008C5F31">
              <w:rPr>
                <w:rFonts w:ascii="Times New Roman" w:eastAsia="Times New Roman" w:hAnsi="Times New Roman" w:cs="Arial Unicode MS"/>
                <w:b/>
                <w:sz w:val="28"/>
                <w:szCs w:val="20"/>
                <w:lang w:eastAsia="ru-RU"/>
              </w:rPr>
              <w:t>с</w:t>
            </w:r>
            <w:proofErr w:type="spellEnd"/>
            <w:r w:rsidRPr="008C5F31">
              <w:rPr>
                <w:rFonts w:ascii="Times New Roman" w:eastAsia="Times New Roman" w:hAnsi="Times New Roman" w:cs="Arial Unicode MS"/>
                <w:b/>
                <w:sz w:val="28"/>
                <w:szCs w:val="20"/>
                <w:lang w:eastAsia="ru-RU"/>
              </w:rPr>
              <w:t xml:space="preserve"> и й с к а </w:t>
            </w:r>
            <w:proofErr w:type="gramStart"/>
            <w:r w:rsidRPr="008C5F31">
              <w:rPr>
                <w:rFonts w:ascii="Times New Roman" w:eastAsia="Times New Roman" w:hAnsi="Times New Roman" w:cs="Arial Unicode MS"/>
                <w:b/>
                <w:sz w:val="28"/>
                <w:szCs w:val="20"/>
                <w:lang w:eastAsia="ru-RU"/>
              </w:rPr>
              <w:t>я  Ф</w:t>
            </w:r>
            <w:proofErr w:type="gramEnd"/>
            <w:r w:rsidRPr="008C5F31">
              <w:rPr>
                <w:rFonts w:ascii="Times New Roman" w:eastAsia="Times New Roman" w:hAnsi="Times New Roman" w:cs="Arial Unicode MS"/>
                <w:b/>
                <w:sz w:val="28"/>
                <w:szCs w:val="20"/>
                <w:lang w:eastAsia="ru-RU"/>
              </w:rPr>
              <w:t xml:space="preserve"> е д е р а ц и я</w:t>
            </w:r>
          </w:p>
          <w:p w:rsidR="008C5F31" w:rsidRPr="008C5F31" w:rsidRDefault="008C5F31" w:rsidP="008C5F31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8C5F31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Иркутская область</w:t>
            </w:r>
          </w:p>
          <w:p w:rsidR="008C5F31" w:rsidRPr="008C5F31" w:rsidRDefault="008C5F31" w:rsidP="008C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8C5F31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Тайшетский муниципальный округ Иркутской области</w:t>
            </w:r>
          </w:p>
          <w:p w:rsidR="008C5F31" w:rsidRPr="008C5F31" w:rsidRDefault="008C5F31" w:rsidP="008C5F31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8C5F31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ДУМА ТАЙШЕТСКОГО МУНИЦИПАЛЬНОГО ОКРУГА ИРКУТСКОЙ ОБЛАСТИ</w:t>
            </w:r>
          </w:p>
          <w:p w:rsidR="008C5F31" w:rsidRPr="008C5F31" w:rsidRDefault="008C5F31" w:rsidP="008C5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</w:p>
          <w:p w:rsidR="008C5F31" w:rsidRPr="008C5F31" w:rsidRDefault="008C5F31" w:rsidP="008C5F31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44"/>
                <w:szCs w:val="20"/>
                <w:lang w:eastAsia="ru-RU"/>
              </w:rPr>
            </w:pPr>
            <w:r w:rsidRPr="008C5F31">
              <w:rPr>
                <w:rFonts w:ascii="Times New Roman" w:eastAsia="Times New Roman" w:hAnsi="Times New Roman" w:cs="Times New Roman"/>
                <w:b/>
                <w:sz w:val="44"/>
                <w:szCs w:val="20"/>
                <w:lang w:eastAsia="ru-RU"/>
              </w:rPr>
              <w:t>РЕШЕНИЕ</w:t>
            </w:r>
          </w:p>
        </w:tc>
      </w:tr>
    </w:tbl>
    <w:p w:rsidR="008C5F31" w:rsidRPr="008C5F31" w:rsidRDefault="008C5F31" w:rsidP="008C5F31">
      <w:pPr>
        <w:spacing w:after="0" w:line="240" w:lineRule="auto"/>
        <w:ind w:right="-568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8C5F31" w:rsidRPr="008C5F31" w:rsidRDefault="00D54B51" w:rsidP="008C5F3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CC09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E210CF">
        <w:rPr>
          <w:rFonts w:ascii="Times New Roman" w:eastAsia="Times New Roman" w:hAnsi="Times New Roman" w:cs="Times New Roman"/>
          <w:sz w:val="24"/>
          <w:szCs w:val="24"/>
          <w:lang w:eastAsia="ru-RU"/>
        </w:rPr>
        <w:t>июня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C5F31" w:rsidRPr="008C5F31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1F0C8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C5F31" w:rsidRPr="008C5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                                                     </w:t>
      </w:r>
      <w:r w:rsidR="008C5F31" w:rsidRPr="008C5F3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C5F31" w:rsidRPr="008C5F3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65E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8C5F31" w:rsidRPr="008C5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CC09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</w:p>
    <w:p w:rsidR="000C3AB1" w:rsidRPr="000C3AB1" w:rsidRDefault="000C3AB1" w:rsidP="004319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C04" w:rsidRDefault="00DF1C04" w:rsidP="000642F7">
      <w:pPr>
        <w:spacing w:after="0" w:line="240" w:lineRule="auto"/>
        <w:ind w:right="53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Положения о гарантиях осуществления полномочий </w:t>
      </w:r>
      <w:r w:rsidR="0066283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</w:t>
      </w:r>
      <w:r w:rsidR="003C33BC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DF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2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Думы </w:t>
      </w:r>
      <w:r w:rsidR="00CC099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Тайшетского муниципального округа</w:t>
      </w:r>
      <w:r w:rsidR="000653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Иркутской области</w:t>
      </w:r>
    </w:p>
    <w:p w:rsidR="001F0C89" w:rsidRDefault="001F0C89" w:rsidP="004319F6">
      <w:pPr>
        <w:spacing w:after="0" w:line="240" w:lineRule="auto"/>
        <w:ind w:right="31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C98" w:rsidRDefault="00DF1C04" w:rsidP="000642F7">
      <w:pPr>
        <w:widowControl w:val="0"/>
        <w:tabs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обеспечения условий для эффективного и беспрепятственного осуществления полномочий </w:t>
      </w:r>
      <w:r w:rsidR="0066283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</w:t>
      </w:r>
      <w:r w:rsidR="00341CFB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CC099F" w:rsidRPr="00CC0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2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Думы </w:t>
      </w:r>
      <w:r w:rsidR="00CC099F" w:rsidRPr="00CC099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Тайшетского муниципального округа</w:t>
      </w:r>
      <w:r w:rsidR="000653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Иркутской области</w:t>
      </w:r>
      <w:r w:rsidRPr="00DF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руководствуясь Федеральным законом </w:t>
      </w:r>
      <w:r w:rsidRPr="00DF1C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20 марта 2025 года № 33-Ф3 «Об общих принципах организации местного самоуправления в единой системе публичной власти»</w:t>
      </w:r>
      <w:r w:rsidRPr="00DF1C0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A094F" w:rsidRPr="00AA0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закон</w:t>
      </w:r>
      <w:r w:rsidR="003B5D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ами</w:t>
      </w:r>
      <w:r w:rsidR="00AA094F" w:rsidRPr="00AA09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Иркутской области от 23 апреля 2025 года № 26-ОЗ «О</w:t>
      </w:r>
      <w:r w:rsidR="00AA094F" w:rsidRPr="00AA0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преобразовании всех поселений, входящих в состав муниципального образования «Тайшетский муниципальный район Иркутской области», путем их объединения»</w:t>
      </w:r>
      <w:r w:rsidR="00AA094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82C98" w:rsidRPr="005E2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F1C0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декабря </w:t>
      </w:r>
      <w:r w:rsidRPr="00DF1C04">
        <w:rPr>
          <w:rFonts w:ascii="Times New Roman" w:eastAsia="Times New Roman" w:hAnsi="Times New Roman" w:cs="Times New Roman"/>
          <w:sz w:val="24"/>
          <w:szCs w:val="24"/>
          <w:lang w:eastAsia="ru-RU"/>
        </w:rPr>
        <w:t>2008 года № 122-оз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Иркутской области»</w:t>
      </w:r>
      <w:r w:rsidR="00357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1F0C89" w:rsidRPr="001F0C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F0C89" w:rsidRPr="009023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постановлением Правительства Иркутской области от 27 ноября 2014 года № 599-пп «Об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Иркутской области»</w:t>
      </w:r>
      <w:r w:rsidR="001F0C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357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57CA0" w:rsidRPr="002B56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Думы Тайшетского муниципального округа Иркутской области от </w:t>
      </w:r>
      <w:r w:rsidR="00D0460E" w:rsidRPr="002B56AD">
        <w:rPr>
          <w:rFonts w:ascii="Times New Roman" w:eastAsia="Times New Roman" w:hAnsi="Times New Roman" w:cs="Times New Roman"/>
          <w:sz w:val="24"/>
          <w:szCs w:val="24"/>
          <w:lang w:eastAsia="ru-RU"/>
        </w:rPr>
        <w:t>19 декабря</w:t>
      </w:r>
      <w:r w:rsidR="00357CA0" w:rsidRPr="002B56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2025 года № </w:t>
      </w:r>
      <w:r w:rsidR="00D0460E" w:rsidRPr="002B56A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2D6228" w:rsidRPr="002B56A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57CA0" w:rsidRPr="002B56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D0460E" w:rsidRPr="002B56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установлении оплаты труда </w:t>
      </w:r>
      <w:r w:rsidR="002D6228" w:rsidRPr="002B56A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заместителю председателя, депутату Думы</w:t>
      </w:r>
      <w:r w:rsidR="00D0460E" w:rsidRPr="002B56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муниципального округа Иркутской области</w:t>
      </w:r>
      <w:r w:rsidR="002B56AD" w:rsidRPr="002B56AD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осуществляющим свои полномочия на постоянной основе</w:t>
      </w:r>
      <w:r w:rsidR="00357CA0" w:rsidRPr="002B56A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57CA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04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статьями 6,</w:t>
      </w:r>
      <w:r w:rsidR="001601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="003D675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7228D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04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36 Устава </w:t>
      </w:r>
      <w:r w:rsidR="00357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4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Тайшетского муниципального округа Иркутской области, </w:t>
      </w:r>
      <w:r w:rsidR="005E2C73" w:rsidRPr="005E2C73">
        <w:rPr>
          <w:rFonts w:ascii="Times New Roman" w:eastAsia="Times New Roman" w:hAnsi="Times New Roman" w:cs="Times New Roman"/>
          <w:sz w:val="24"/>
          <w:szCs w:val="24"/>
        </w:rPr>
        <w:t xml:space="preserve">Дума Тайшетского </w:t>
      </w:r>
      <w:r w:rsidR="00521BEA">
        <w:rPr>
          <w:rFonts w:ascii="Times New Roman" w:eastAsia="Times New Roman" w:hAnsi="Times New Roman" w:cs="Times New Roman"/>
          <w:sz w:val="24"/>
          <w:szCs w:val="24"/>
        </w:rPr>
        <w:t>муниципального округа Иркутской области</w:t>
      </w:r>
    </w:p>
    <w:p w:rsidR="005E2C73" w:rsidRPr="00382C98" w:rsidRDefault="005E2C73" w:rsidP="000642F7">
      <w:pPr>
        <w:widowControl w:val="0"/>
        <w:tabs>
          <w:tab w:val="left" w:pos="1134"/>
        </w:tabs>
        <w:spacing w:after="0" w:line="276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C98" w:rsidRPr="00382C98" w:rsidRDefault="005E2C73" w:rsidP="000642F7">
      <w:pPr>
        <w:widowControl w:val="0"/>
        <w:tabs>
          <w:tab w:val="left" w:pos="1134"/>
        </w:tabs>
        <w:spacing w:after="0" w:line="276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РЕШИЛА:</w:t>
      </w:r>
    </w:p>
    <w:p w:rsidR="002665BF" w:rsidRDefault="002665BF" w:rsidP="000642F7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1C04" w:rsidRDefault="00382C98" w:rsidP="000642F7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</w:t>
      </w:r>
      <w:r w:rsidR="00DF1C04" w:rsidRPr="00DF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Положение о гарантиях </w:t>
      </w:r>
      <w:r w:rsidR="00DF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осуществления полномочий </w:t>
      </w:r>
      <w:r w:rsidR="0066283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</w:t>
      </w:r>
      <w:r w:rsidR="00341CFB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CC099F" w:rsidRPr="00DF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2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Думы </w:t>
      </w:r>
      <w:r w:rsidR="00CC099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Тайшетского муниципального округа</w:t>
      </w:r>
      <w:r w:rsidR="00DF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53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Иркутской области </w:t>
      </w:r>
      <w:r w:rsidR="00DF1C04" w:rsidRPr="00DF1C04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(прилагается).</w:t>
      </w:r>
    </w:p>
    <w:p w:rsidR="002665BF" w:rsidRPr="00341CFB" w:rsidRDefault="00157B4E" w:rsidP="000642F7">
      <w:pPr>
        <w:tabs>
          <w:tab w:val="left" w:pos="851"/>
        </w:tabs>
        <w:spacing w:after="0" w:line="276" w:lineRule="auto"/>
        <w:ind w:firstLine="567"/>
        <w:jc w:val="both"/>
        <w:rPr>
          <w:rFonts w:ascii="Times New Roman" w:eastAsia="Times New Roman" w:cs="Times New Roman"/>
          <w:spacing w:val="3"/>
          <w:sz w:val="24"/>
          <w:szCs w:val="24"/>
          <w:lang w:eastAsia="ru-RU"/>
        </w:rPr>
      </w:pPr>
      <w:r w:rsidRPr="00765E2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41C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665BF" w:rsidRPr="00341CFB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со дня его официального опубликования и распространяется на правоотношения, возникшие с 1 января 2026 года. </w:t>
      </w:r>
      <w:r w:rsidR="00CC099F" w:rsidRPr="00341C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0D45" w:rsidRDefault="00CC099F" w:rsidP="000642F7">
      <w:pPr>
        <w:pStyle w:val="1"/>
        <w:tabs>
          <w:tab w:val="left" w:pos="993"/>
          <w:tab w:val="left" w:pos="1134"/>
        </w:tabs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cs="Times New Roman"/>
          <w:spacing w:val="3"/>
          <w:sz w:val="24"/>
          <w:szCs w:val="24"/>
          <w:lang w:eastAsia="ru-RU"/>
        </w:rPr>
        <w:t>3</w:t>
      </w:r>
      <w:r w:rsidR="001F0C89" w:rsidRPr="00765E25">
        <w:rPr>
          <w:rFonts w:ascii="Times New Roman" w:eastAsia="Times New Roman" w:cs="Times New Roman"/>
          <w:spacing w:val="3"/>
          <w:sz w:val="24"/>
          <w:szCs w:val="24"/>
          <w:lang w:eastAsia="ru-RU"/>
        </w:rPr>
        <w:t xml:space="preserve">. </w:t>
      </w:r>
      <w:r w:rsidR="00760D45" w:rsidRPr="00765E25">
        <w:rPr>
          <w:rFonts w:ascii="Times New Roman" w:cs="Times New Roman"/>
          <w:sz w:val="24"/>
          <w:szCs w:val="24"/>
        </w:rPr>
        <w:t xml:space="preserve">Опубликовать настоящее решение в Бюллетене нормативных правовых актов Тайшетского </w:t>
      </w:r>
      <w:r w:rsidR="005931D6" w:rsidRPr="00765E25">
        <w:rPr>
          <w:rFonts w:ascii="Times New Roman" w:cs="Times New Roman"/>
          <w:sz w:val="24"/>
          <w:szCs w:val="24"/>
        </w:rPr>
        <w:t>муниципального округа</w:t>
      </w:r>
      <w:r w:rsidR="00760D45" w:rsidRPr="00765E25">
        <w:rPr>
          <w:rFonts w:ascii="Times New Roman" w:cs="Times New Roman"/>
          <w:sz w:val="24"/>
          <w:szCs w:val="24"/>
        </w:rPr>
        <w:t xml:space="preserve"> «Официальная среда», разместить на официальном </w:t>
      </w:r>
      <w:r w:rsidR="00760D45" w:rsidRPr="00765E25">
        <w:rPr>
          <w:rFonts w:ascii="Times New Roman" w:cs="Times New Roman"/>
          <w:sz w:val="24"/>
          <w:szCs w:val="24"/>
        </w:rPr>
        <w:lastRenderedPageBreak/>
        <w:t xml:space="preserve">сайте </w:t>
      </w:r>
      <w:r w:rsidR="005931D6" w:rsidRPr="00765E25">
        <w:rPr>
          <w:rFonts w:ascii="Times New Roman" w:cs="Times New Roman"/>
          <w:sz w:val="24"/>
          <w:szCs w:val="24"/>
        </w:rPr>
        <w:t>А</w:t>
      </w:r>
      <w:r w:rsidR="00760D45" w:rsidRPr="00765E25">
        <w:rPr>
          <w:rFonts w:ascii="Times New Roman" w:cs="Times New Roman"/>
          <w:sz w:val="24"/>
          <w:szCs w:val="24"/>
        </w:rPr>
        <w:t xml:space="preserve">дминистрации Тайшетского </w:t>
      </w:r>
      <w:r w:rsidR="005931D6" w:rsidRPr="00765E25">
        <w:rPr>
          <w:rFonts w:ascii="Times New Roman" w:cs="Times New Roman"/>
          <w:sz w:val="24"/>
          <w:szCs w:val="24"/>
        </w:rPr>
        <w:t>муниципального округа</w:t>
      </w:r>
      <w:r w:rsidR="00760D45" w:rsidRPr="00765E25">
        <w:rPr>
          <w:rFonts w:ascii="Times New Roman" w:cs="Times New Roman"/>
          <w:sz w:val="24"/>
          <w:szCs w:val="24"/>
        </w:rPr>
        <w:t xml:space="preserve"> и в сетевом издании «Портал правовой информации </w:t>
      </w:r>
      <w:r w:rsidR="00C95F0A" w:rsidRPr="00765E25">
        <w:rPr>
          <w:rFonts w:ascii="Times New Roman" w:cs="Times New Roman"/>
          <w:sz w:val="24"/>
          <w:szCs w:val="24"/>
        </w:rPr>
        <w:t>Администрации Тайшетского муниципального округа</w:t>
      </w:r>
      <w:r w:rsidR="00760D45" w:rsidRPr="00765E25">
        <w:rPr>
          <w:rFonts w:ascii="Times New Roman" w:cs="Times New Roman"/>
          <w:color w:val="000000" w:themeColor="text1"/>
          <w:sz w:val="24"/>
          <w:szCs w:val="24"/>
        </w:rPr>
        <w:t>» (</w:t>
      </w:r>
      <w:hyperlink r:id="rId6" w:history="1">
        <w:r w:rsidR="00760D45" w:rsidRPr="00765E25">
          <w:rPr>
            <w:rFonts w:ascii="Times New Roman" w:cs="Times New Roman"/>
            <w:color w:val="000000" w:themeColor="text1"/>
            <w:sz w:val="24"/>
            <w:szCs w:val="24"/>
            <w:u w:val="single"/>
          </w:rPr>
          <w:t>https://npa-tr.ru</w:t>
        </w:r>
      </w:hyperlink>
      <w:r w:rsidR="00760D45" w:rsidRPr="00765E25">
        <w:rPr>
          <w:rFonts w:ascii="Times New Roman" w:cs="Times New Roman"/>
          <w:color w:val="000000" w:themeColor="text1"/>
          <w:sz w:val="24"/>
          <w:szCs w:val="24"/>
        </w:rPr>
        <w:t>).</w:t>
      </w:r>
    </w:p>
    <w:p w:rsidR="00DF1C04" w:rsidRDefault="00DF1C04" w:rsidP="000642F7">
      <w:pPr>
        <w:widowControl w:val="0"/>
        <w:tabs>
          <w:tab w:val="left" w:pos="851"/>
          <w:tab w:val="left" w:pos="1134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2F7" w:rsidRDefault="000642F7" w:rsidP="000642F7">
      <w:pPr>
        <w:widowControl w:val="0"/>
        <w:tabs>
          <w:tab w:val="left" w:pos="851"/>
          <w:tab w:val="left" w:pos="1134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2F7" w:rsidRDefault="000642F7" w:rsidP="000642F7">
      <w:pPr>
        <w:widowControl w:val="0"/>
        <w:tabs>
          <w:tab w:val="left" w:pos="851"/>
          <w:tab w:val="left" w:pos="1134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70D9" w:rsidRDefault="006670D9" w:rsidP="000642F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C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Думы </w:t>
      </w:r>
      <w:r w:rsidRPr="00382C9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670D9" w:rsidRPr="00382C98" w:rsidRDefault="006670D9" w:rsidP="000642F7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Тайшетского </w:t>
      </w:r>
      <w:r w:rsidR="00635AD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</w:t>
      </w:r>
      <w:r w:rsidR="00AA0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  <w:r w:rsidR="00AC2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A0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C2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0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53416A">
        <w:rPr>
          <w:rFonts w:ascii="Times New Roman" w:eastAsia="Times New Roman" w:hAnsi="Times New Roman" w:cs="Times New Roman"/>
          <w:sz w:val="24"/>
          <w:szCs w:val="24"/>
          <w:lang w:eastAsia="ru-RU"/>
        </w:rPr>
        <w:t>И.В. Ронжина</w:t>
      </w:r>
    </w:p>
    <w:p w:rsidR="00765E25" w:rsidRDefault="00765E25" w:rsidP="000642F7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642F7" w:rsidRDefault="000642F7" w:rsidP="000642F7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642F7" w:rsidRDefault="000642F7" w:rsidP="000642F7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C24F1" w:rsidRDefault="00382C98" w:rsidP="000642F7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2C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Мэр </w:t>
      </w:r>
      <w:r w:rsidR="006670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Тайшетского</w:t>
      </w:r>
    </w:p>
    <w:p w:rsidR="00382C98" w:rsidRPr="00AC24F1" w:rsidRDefault="00635ADF" w:rsidP="000642F7">
      <w:pPr>
        <w:spacing w:after="0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округа</w:t>
      </w:r>
      <w:r w:rsidR="00AC24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</w:t>
      </w:r>
      <w:r w:rsidR="00765E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C24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="006670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А.С. Кузин</w:t>
      </w:r>
    </w:p>
    <w:p w:rsidR="000642F7" w:rsidRDefault="000642F7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2F7" w:rsidRDefault="000642F7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2F7" w:rsidRDefault="000642F7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2F7" w:rsidRDefault="000642F7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2F7" w:rsidRDefault="000642F7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2F7" w:rsidRDefault="000642F7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2F7" w:rsidRDefault="000642F7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2F7" w:rsidRDefault="000642F7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2F7" w:rsidRDefault="000642F7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2F7" w:rsidRDefault="000642F7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2F7" w:rsidRDefault="000642F7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2F7" w:rsidRDefault="000642F7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2F7" w:rsidRDefault="000642F7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2F7" w:rsidRDefault="000642F7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2F7" w:rsidRDefault="000642F7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2F7" w:rsidRDefault="000642F7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2F7" w:rsidRDefault="000642F7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2F7" w:rsidRDefault="000642F7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2F7" w:rsidRDefault="000642F7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2F7" w:rsidRDefault="000642F7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2F7" w:rsidRDefault="000642F7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2F7" w:rsidRDefault="000642F7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2F7" w:rsidRDefault="000642F7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2F7" w:rsidRDefault="000642F7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2F7" w:rsidRDefault="000642F7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2F7" w:rsidRDefault="000642F7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2F7" w:rsidRDefault="000642F7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2F7" w:rsidRDefault="000642F7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2F7" w:rsidRDefault="000642F7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2F7" w:rsidRDefault="000642F7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2F7" w:rsidRDefault="000642F7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2F7" w:rsidRDefault="000642F7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2F7" w:rsidRDefault="000642F7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2F7" w:rsidRDefault="000642F7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2F7" w:rsidRDefault="000642F7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2F7" w:rsidRDefault="000642F7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2F7" w:rsidRDefault="000642F7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2F7" w:rsidRDefault="000642F7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C98" w:rsidRPr="00382C98" w:rsidRDefault="00FC0859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  <w:r w:rsidR="00F5711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382C98" w:rsidRPr="00382C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93779" w:rsidRDefault="00382C98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C9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</w:t>
      </w:r>
      <w:r w:rsidR="00FC0859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382C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Думы</w:t>
      </w:r>
      <w:r w:rsidR="00667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</w:t>
      </w:r>
    </w:p>
    <w:p w:rsidR="00382C98" w:rsidRPr="00382C98" w:rsidRDefault="00993779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 Иркутской области</w:t>
      </w:r>
    </w:p>
    <w:p w:rsidR="00382C98" w:rsidRPr="00382C98" w:rsidRDefault="00382C98" w:rsidP="00382C98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765E2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C09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765E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E210CF">
        <w:rPr>
          <w:rFonts w:ascii="Times New Roman" w:eastAsia="Times New Roman" w:hAnsi="Times New Roman" w:cs="Times New Roman"/>
          <w:sz w:val="24"/>
          <w:szCs w:val="24"/>
          <w:lang w:eastAsia="ru-RU"/>
        </w:rPr>
        <w:t>июня</w:t>
      </w:r>
      <w:r w:rsidR="00765E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70D9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1F0C8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82C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CC099F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382C98" w:rsidRDefault="00382C98" w:rsidP="00382C9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24F1" w:rsidRPr="00382C98" w:rsidRDefault="00AC24F1" w:rsidP="00382C9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0C89" w:rsidRDefault="00F57114" w:rsidP="00F5711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71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Положение о </w:t>
      </w:r>
      <w:r w:rsidR="00AA7008" w:rsidRPr="00F571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гарантиях осуществления</w:t>
      </w:r>
      <w:r w:rsidR="00AA70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полномочий</w:t>
      </w:r>
    </w:p>
    <w:p w:rsidR="00F57114" w:rsidRPr="00F57114" w:rsidRDefault="00AA7008" w:rsidP="00F5711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642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="006628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епутат</w:t>
      </w:r>
      <w:r w:rsidR="00341C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</w:t>
      </w:r>
      <w:r w:rsidR="006628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Думы</w:t>
      </w:r>
      <w:r w:rsidR="00CC099F" w:rsidRPr="00CC09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Тайшетского муниципального округа</w:t>
      </w:r>
      <w:r w:rsidR="000653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Иркутской области</w:t>
      </w:r>
    </w:p>
    <w:p w:rsidR="00F57114" w:rsidRPr="00F57114" w:rsidRDefault="00F57114" w:rsidP="00F5711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7114" w:rsidRPr="00F57114" w:rsidRDefault="00F57114" w:rsidP="0031708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71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1. Общие положения</w:t>
      </w:r>
    </w:p>
    <w:p w:rsidR="00F57114" w:rsidRPr="00F57114" w:rsidRDefault="00F57114" w:rsidP="00F5711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7114" w:rsidRPr="00F57114" w:rsidRDefault="00F57114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Настоящее Положение о гарантиях </w:t>
      </w:r>
      <w:r w:rsidR="00AA7008" w:rsidRPr="00AA70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осуществления полномочий </w:t>
      </w:r>
      <w:r w:rsidR="0066283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</w:t>
      </w:r>
      <w:r w:rsidR="00341CFB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CC099F" w:rsidRPr="00CC0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2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Думы </w:t>
      </w:r>
      <w:r w:rsidR="00CC099F" w:rsidRPr="00CC099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Тайшетского муниципального округа</w:t>
      </w:r>
      <w:r w:rsidRPr="00F57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53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Иркутской области </w:t>
      </w:r>
      <w:r w:rsidRPr="00F57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</w:t>
      </w:r>
      <w:r w:rsidR="00AA70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257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Положение)</w:t>
      </w:r>
      <w:r w:rsidRPr="00F57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разработано в соответствии с </w:t>
      </w:r>
      <w:r w:rsidR="00AA70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 законом </w:t>
      </w:r>
      <w:r w:rsidR="00AA7008" w:rsidRPr="00DF1C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20 марта 2025 года № 33-Ф3 «Об общих принципах организации местного самоуправления в единой системе публичной власти»</w:t>
      </w:r>
      <w:r w:rsidRPr="00F5711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319F6" w:rsidRPr="00431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закон</w:t>
      </w:r>
      <w:r w:rsidR="001C5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ами</w:t>
      </w:r>
      <w:r w:rsidR="004319F6" w:rsidRPr="00431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Иркутской области от 23 апреля 2025 года № 26-ОЗ «О</w:t>
      </w:r>
      <w:r w:rsidR="004319F6" w:rsidRPr="004319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преобразовании всех поселений, входящих в состав муниципального образования «Тайшетский муниципальный район Иркутской области», путем их объединения»</w:t>
      </w:r>
      <w:r w:rsidR="004319F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57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7008" w:rsidRPr="00DF1C0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17</w:t>
      </w:r>
      <w:r w:rsidR="00AA70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декабря </w:t>
      </w:r>
      <w:r w:rsidR="00AA7008" w:rsidRPr="00DF1C04">
        <w:rPr>
          <w:rFonts w:ascii="Times New Roman" w:eastAsia="Times New Roman" w:hAnsi="Times New Roman" w:cs="Times New Roman"/>
          <w:sz w:val="24"/>
          <w:szCs w:val="24"/>
          <w:lang w:eastAsia="ru-RU"/>
        </w:rPr>
        <w:t>2008 года № 122-</w:t>
      </w:r>
      <w:r w:rsidR="001C539B">
        <w:rPr>
          <w:rFonts w:ascii="Times New Roman" w:eastAsia="Times New Roman" w:hAnsi="Times New Roman" w:cs="Times New Roman"/>
          <w:sz w:val="24"/>
          <w:szCs w:val="24"/>
          <w:lang w:eastAsia="ru-RU"/>
        </w:rPr>
        <w:t>оз</w:t>
      </w:r>
      <w:r w:rsidR="00AA7008" w:rsidRPr="00DF1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Иркутской области»</w:t>
      </w:r>
      <w:r w:rsidR="00C56D4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84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C539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8486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остановлением Правительства Иркутской области от 27 ноября 2014 года № 599-пп «</w:t>
      </w:r>
      <w:r w:rsidR="00284868" w:rsidRPr="002848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Иркутской области</w:t>
      </w:r>
      <w:r w:rsidR="00284868" w:rsidRPr="0099252D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 w:rsidR="00054C41" w:rsidRPr="0099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013E" w:rsidRPr="0099252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Уставом Тайше</w:t>
      </w:r>
      <w:r w:rsidR="00054C41" w:rsidRPr="0099252D">
        <w:rPr>
          <w:rFonts w:ascii="Times New Roman" w:eastAsia="Times New Roman" w:hAnsi="Times New Roman" w:cs="Times New Roman"/>
          <w:sz w:val="24"/>
          <w:szCs w:val="24"/>
          <w:lang w:eastAsia="ru-RU"/>
        </w:rPr>
        <w:t>тского муниципального округа Иркут</w:t>
      </w:r>
      <w:r w:rsidR="0016013E" w:rsidRPr="0099252D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области,</w:t>
      </w:r>
      <w:r w:rsidR="00D0460E" w:rsidRPr="0099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56AD" w:rsidRPr="002B56A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решением Думы Тайшетского муниципального округа Иркутской области от 19 декабря 2025 года № 81 «Об установлении оплаты труда заместителю председателя, депутату Думы Тайшетского муниципального округа Иркутской области, осуществляющим свои полномочия на постоянной основе»</w:t>
      </w:r>
      <w:r w:rsidR="00AA568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A568D" w:rsidRPr="00AA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568D" w:rsidRPr="002B56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Думы Тайшетского муниципального округа Иркутской области от </w:t>
      </w:r>
      <w:r w:rsidR="00AA568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A568D" w:rsidRPr="002B56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 </w:t>
      </w:r>
      <w:r w:rsidR="00AA568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</w:t>
      </w:r>
      <w:r w:rsidR="00AA568D" w:rsidRPr="002B56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AA568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AA568D" w:rsidRPr="002B56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AA5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355 </w:t>
      </w:r>
      <w:r w:rsidRPr="00F57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57114" w:rsidRDefault="00F57114" w:rsidP="00F137E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Настоящее Положение устанавливает основные правовые, </w:t>
      </w:r>
      <w:r w:rsidR="002C0701" w:rsidRPr="00F57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социальные, материальные</w:t>
      </w:r>
      <w:r w:rsidRPr="00F57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организационные гарантии осуществления полномочий </w:t>
      </w:r>
      <w:r w:rsidR="0066283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</w:t>
      </w:r>
      <w:r w:rsidR="00341CFB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FA0674" w:rsidRPr="00FA0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28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Думы </w:t>
      </w:r>
      <w:r w:rsidR="00FA0674" w:rsidRPr="00FA067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Тайшетского муниципального округа</w:t>
      </w:r>
      <w:r w:rsidR="000653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Иркутской области</w:t>
      </w:r>
      <w:r w:rsidRPr="00F571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0674" w:rsidRPr="00FA0674" w:rsidRDefault="00FA0674" w:rsidP="00FA06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6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Настоящее Положение распространятся на </w:t>
      </w:r>
      <w:r w:rsidR="00662839" w:rsidRPr="004B469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депутатов Думы Тайшетского муниципального округа, осуществляющих свои полномочия на постоянной основе</w:t>
      </w:r>
      <w:r w:rsidR="004B469A" w:rsidRPr="004B469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B46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662839" w:rsidRPr="004B46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69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заместителя председателя, депутата Думы Тайшетского муниципального округа</w:t>
      </w:r>
      <w:r w:rsidR="004B469A" w:rsidRPr="004B46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Иркутской области</w:t>
      </w:r>
      <w:r w:rsidR="00662839" w:rsidRPr="004B469A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на депутатов Думы Тайшетского муниципального округа</w:t>
      </w:r>
      <w:r w:rsidR="004B469A" w:rsidRPr="004B46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Иркутской области</w:t>
      </w:r>
      <w:r w:rsidR="00662839" w:rsidRPr="004B469A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осуществляющих свои полномочия на непостоянной основе (далее – заместитель председателя Думы округа, депутат Думы округа, осуществляющи</w:t>
      </w:r>
      <w:r w:rsidR="00AB7455" w:rsidRPr="004B469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662839" w:rsidRPr="004B46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 полномочия на постоянной основе, депутат Думы округа, осуществляющий свои полномочия на непостоянной основе, депутат Думы округа).</w:t>
      </w:r>
    </w:p>
    <w:p w:rsidR="00FA0674" w:rsidRPr="00F57114" w:rsidRDefault="00FA0674" w:rsidP="00F137E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7114" w:rsidRPr="00F57114" w:rsidRDefault="00F57114" w:rsidP="00F137E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58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Статья 2. Обеспечение деятельности </w:t>
      </w:r>
      <w:r w:rsidR="006628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депутата Думы</w:t>
      </w:r>
      <w:r w:rsidR="00C56D41" w:rsidRPr="009D58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округа</w:t>
      </w:r>
    </w:p>
    <w:p w:rsidR="00F57114" w:rsidRPr="00F57114" w:rsidRDefault="00F57114" w:rsidP="00F137E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844" w:rsidRDefault="00662839" w:rsidP="00F137E8">
      <w:pPr>
        <w:pStyle w:val="a3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Депутату Думы</w:t>
      </w:r>
      <w:r w:rsidR="009D5844" w:rsidRPr="009D58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округа гарантируется самостоятельное осуществление своей деятельности в пределах полномочий, установленных муниципальными правовыми актами</w:t>
      </w:r>
      <w:r w:rsidR="009D58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округа</w:t>
      </w:r>
      <w:r w:rsidR="0006535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D5844" w:rsidRPr="009D58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</w:t>
      </w:r>
      <w:r w:rsidR="00065355">
        <w:rPr>
          <w:rFonts w:ascii="Times New Roman" w:eastAsia="Times New Roman" w:hAnsi="Times New Roman" w:cs="Times New Roman"/>
          <w:sz w:val="24"/>
          <w:szCs w:val="24"/>
          <w:lang w:eastAsia="ru-RU"/>
        </w:rPr>
        <w:t>етствии с федеральными законами и</w:t>
      </w:r>
      <w:r w:rsidR="009D5844" w:rsidRPr="009D58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законами Иркутской области. </w:t>
      </w:r>
    </w:p>
    <w:p w:rsidR="00182EC5" w:rsidRPr="00182EC5" w:rsidRDefault="00182EC5" w:rsidP="00F137E8">
      <w:pPr>
        <w:pStyle w:val="a3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EC5">
        <w:rPr>
          <w:rFonts w:ascii="Times New Roman" w:hAnsi="Times New Roman" w:cs="Times New Roman"/>
          <w:sz w:val="24"/>
          <w:szCs w:val="24"/>
        </w:rPr>
        <w:t>Неправоме</w:t>
      </w:r>
      <w:r>
        <w:rPr>
          <w:rFonts w:ascii="Times New Roman" w:hAnsi="Times New Roman" w:cs="Times New Roman"/>
          <w:sz w:val="24"/>
          <w:szCs w:val="24"/>
        </w:rPr>
        <w:t xml:space="preserve">рное воздействие на </w:t>
      </w:r>
      <w:r w:rsidR="00662839">
        <w:rPr>
          <w:rFonts w:ascii="Times New Roman" w:hAnsi="Times New Roman" w:cs="Times New Roman"/>
          <w:sz w:val="24"/>
          <w:szCs w:val="24"/>
        </w:rPr>
        <w:t>депутата Думы</w:t>
      </w:r>
      <w:r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182EC5">
        <w:rPr>
          <w:rFonts w:ascii="Times New Roman" w:hAnsi="Times New Roman" w:cs="Times New Roman"/>
          <w:sz w:val="24"/>
          <w:szCs w:val="24"/>
        </w:rPr>
        <w:t xml:space="preserve">, членов его семьи и других родственников с целью воспрепятствовать исполнению его полномочий, оскорбление </w:t>
      </w:r>
      <w:r w:rsidR="00662839">
        <w:rPr>
          <w:rFonts w:ascii="Times New Roman" w:hAnsi="Times New Roman" w:cs="Times New Roman"/>
          <w:sz w:val="24"/>
          <w:szCs w:val="24"/>
        </w:rPr>
        <w:t>депутата Думы</w:t>
      </w:r>
      <w:r w:rsidRPr="00182EC5">
        <w:rPr>
          <w:rFonts w:ascii="Times New Roman" w:hAnsi="Times New Roman" w:cs="Times New Roman"/>
          <w:sz w:val="24"/>
          <w:szCs w:val="24"/>
        </w:rPr>
        <w:t xml:space="preserve"> округа, клевета в отношении него влекут за собой ответственность в соответствии с федеральными законами. </w:t>
      </w:r>
    </w:p>
    <w:p w:rsidR="00F57114" w:rsidRDefault="00F57114" w:rsidP="00F137E8">
      <w:pPr>
        <w:pStyle w:val="a3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EC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Расходы на обеспечение деятельности </w:t>
      </w:r>
      <w:r w:rsidR="00662839">
        <w:rPr>
          <w:rFonts w:ascii="Times New Roman" w:hAnsi="Times New Roman" w:cs="Times New Roman"/>
          <w:sz w:val="24"/>
          <w:szCs w:val="24"/>
        </w:rPr>
        <w:t>депутата Думы округа</w:t>
      </w:r>
      <w:r w:rsidR="00283603" w:rsidRPr="00182E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2E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осуществляются за счет средств бюджета </w:t>
      </w:r>
      <w:r w:rsidR="00283603" w:rsidRPr="00182EC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</w:t>
      </w:r>
      <w:r w:rsidR="00165F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</w:t>
      </w:r>
      <w:r w:rsidR="00283603" w:rsidRPr="00182EC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</w:t>
      </w:r>
      <w:r w:rsidR="00165F71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283603" w:rsidRPr="00182E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</w:t>
      </w:r>
      <w:r w:rsidR="00165F7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283603" w:rsidRPr="00182E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Иркутской области</w:t>
      </w:r>
      <w:r w:rsidRPr="00182E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</w:t>
      </w:r>
      <w:r w:rsidR="00E27CBB" w:rsidRPr="00182E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2EC5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</w:t>
      </w:r>
      <w:r w:rsidR="00283603" w:rsidRPr="00182E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округа</w:t>
      </w:r>
      <w:r w:rsidRPr="00182EC5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соответствии с бюджетным законодательством.</w:t>
      </w:r>
    </w:p>
    <w:p w:rsidR="005C053C" w:rsidRDefault="005C053C" w:rsidP="00F137E8">
      <w:pPr>
        <w:pStyle w:val="a3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направления Депутата </w:t>
      </w:r>
      <w:r w:rsidR="0045540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умы округа, осуществляющего свои полномочия на непостоянной основе, на мероприятие, связанное с представительством Тайшетского муниципального округа, указанному лицу возмещаются следующие расходы:</w:t>
      </w:r>
    </w:p>
    <w:p w:rsidR="005C053C" w:rsidRPr="008A46D3" w:rsidRDefault="005C053C" w:rsidP="005C053C">
      <w:pPr>
        <w:pStyle w:val="a3"/>
        <w:widowControl w:val="0"/>
        <w:numPr>
          <w:ilvl w:val="0"/>
          <w:numId w:val="21"/>
        </w:numPr>
        <w:shd w:val="clear" w:color="auto" w:fill="FFFFFF"/>
        <w:tabs>
          <w:tab w:val="left" w:pos="1210"/>
        </w:tabs>
        <w:autoSpaceDE w:val="0"/>
        <w:autoSpaceDN w:val="0"/>
        <w:adjustRightInd w:val="0"/>
        <w:spacing w:line="274" w:lineRule="exact"/>
        <w:ind w:left="0" w:right="38" w:firstLine="567"/>
        <w:jc w:val="both"/>
        <w:rPr>
          <w:rFonts w:ascii="Times New Roman" w:hAnsi="Times New Roman" w:cs="Times New Roman"/>
          <w:sz w:val="24"/>
        </w:rPr>
      </w:pPr>
      <w:r w:rsidRPr="008A46D3">
        <w:rPr>
          <w:rFonts w:ascii="Times New Roman" w:hAnsi="Times New Roman" w:cs="Times New Roman"/>
          <w:sz w:val="24"/>
        </w:rPr>
        <w:t xml:space="preserve">расходы на приобретение проездных билетов на все виды транспорта при следовании </w:t>
      </w:r>
      <w:r w:rsidRPr="008A46D3">
        <w:rPr>
          <w:rFonts w:ascii="Times New Roman" w:hAnsi="Times New Roman" w:cs="Times New Roman"/>
          <w:spacing w:val="-1"/>
          <w:sz w:val="24"/>
        </w:rPr>
        <w:t xml:space="preserve">к месту </w:t>
      </w:r>
      <w:r>
        <w:rPr>
          <w:rFonts w:ascii="Times New Roman" w:hAnsi="Times New Roman" w:cs="Times New Roman"/>
          <w:spacing w:val="-1"/>
          <w:sz w:val="24"/>
        </w:rPr>
        <w:t>проведения мероприятия</w:t>
      </w:r>
      <w:r w:rsidRPr="008A46D3">
        <w:rPr>
          <w:rFonts w:ascii="Times New Roman" w:hAnsi="Times New Roman" w:cs="Times New Roman"/>
          <w:spacing w:val="-1"/>
          <w:sz w:val="24"/>
        </w:rPr>
        <w:t xml:space="preserve"> и обратно, включая аэропортовый сбор, </w:t>
      </w:r>
      <w:r w:rsidRPr="008A46D3">
        <w:rPr>
          <w:rFonts w:ascii="Times New Roman" w:hAnsi="Times New Roman" w:cs="Times New Roman"/>
          <w:sz w:val="24"/>
        </w:rPr>
        <w:t>страховой сбор по обязательному личному страхованию пассажиров на транспорте, оплату услуг по бронированию проездных документов и расходов за пользование постельными принадл</w:t>
      </w:r>
      <w:r>
        <w:rPr>
          <w:rFonts w:ascii="Times New Roman" w:hAnsi="Times New Roman" w:cs="Times New Roman"/>
          <w:sz w:val="24"/>
        </w:rPr>
        <w:t>ежностями</w:t>
      </w:r>
      <w:r w:rsidRPr="008A46D3">
        <w:rPr>
          <w:rFonts w:ascii="Times New Roman" w:hAnsi="Times New Roman" w:cs="Times New Roman"/>
          <w:sz w:val="24"/>
        </w:rPr>
        <w:t xml:space="preserve">; </w:t>
      </w:r>
    </w:p>
    <w:p w:rsidR="005C053C" w:rsidRPr="008A46D3" w:rsidRDefault="005C053C" w:rsidP="005C053C">
      <w:pPr>
        <w:pStyle w:val="a3"/>
        <w:widowControl w:val="0"/>
        <w:numPr>
          <w:ilvl w:val="0"/>
          <w:numId w:val="21"/>
        </w:numPr>
        <w:shd w:val="clear" w:color="auto" w:fill="FFFFFF"/>
        <w:tabs>
          <w:tab w:val="left" w:pos="1210"/>
        </w:tabs>
        <w:autoSpaceDE w:val="0"/>
        <w:autoSpaceDN w:val="0"/>
        <w:adjustRightInd w:val="0"/>
        <w:spacing w:line="274" w:lineRule="exact"/>
        <w:ind w:left="0" w:right="38" w:firstLine="567"/>
        <w:jc w:val="both"/>
        <w:rPr>
          <w:rFonts w:ascii="Times New Roman" w:hAnsi="Times New Roman" w:cs="Times New Roman"/>
          <w:sz w:val="24"/>
        </w:rPr>
      </w:pPr>
      <w:r w:rsidRPr="008A46D3">
        <w:rPr>
          <w:rFonts w:ascii="Times New Roman" w:hAnsi="Times New Roman" w:cs="Times New Roman"/>
          <w:sz w:val="24"/>
        </w:rPr>
        <w:t xml:space="preserve">расходы по проезду из одного населенного пункта в другой, </w:t>
      </w:r>
      <w:r>
        <w:rPr>
          <w:rFonts w:ascii="Times New Roman" w:hAnsi="Times New Roman" w:cs="Times New Roman"/>
          <w:sz w:val="24"/>
        </w:rPr>
        <w:t xml:space="preserve">если </w:t>
      </w:r>
      <w:r w:rsidRPr="00965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депутат Думы округа, осуществляющи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</w:t>
      </w:r>
      <w:r w:rsidRPr="00965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свои полномочия 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</w:t>
      </w:r>
      <w:r w:rsidRPr="00965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постоянной основе,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</w:rPr>
        <w:t>направляется</w:t>
      </w:r>
      <w:r w:rsidRPr="008A46D3">
        <w:rPr>
          <w:rFonts w:ascii="Times New Roman" w:hAnsi="Times New Roman" w:cs="Times New Roman"/>
          <w:sz w:val="24"/>
        </w:rPr>
        <w:t xml:space="preserve"> в несколько государственных и муниципальных органов, организаций, расположенных в разных населенных пунктах;</w:t>
      </w:r>
    </w:p>
    <w:p w:rsidR="005C053C" w:rsidRPr="008A46D3" w:rsidRDefault="005C053C" w:rsidP="005C053C">
      <w:pPr>
        <w:pStyle w:val="a3"/>
        <w:widowControl w:val="0"/>
        <w:numPr>
          <w:ilvl w:val="0"/>
          <w:numId w:val="21"/>
        </w:numPr>
        <w:shd w:val="clear" w:color="auto" w:fill="FFFFFF"/>
        <w:tabs>
          <w:tab w:val="left" w:pos="1210"/>
        </w:tabs>
        <w:autoSpaceDE w:val="0"/>
        <w:autoSpaceDN w:val="0"/>
        <w:adjustRightInd w:val="0"/>
        <w:spacing w:line="274" w:lineRule="exact"/>
        <w:ind w:left="0" w:right="38" w:firstLine="567"/>
        <w:jc w:val="both"/>
        <w:rPr>
          <w:rFonts w:ascii="Times New Roman" w:hAnsi="Times New Roman" w:cs="Times New Roman"/>
          <w:sz w:val="24"/>
        </w:rPr>
      </w:pPr>
      <w:r w:rsidRPr="008A46D3">
        <w:rPr>
          <w:rFonts w:ascii="Times New Roman" w:hAnsi="Times New Roman" w:cs="Times New Roman"/>
          <w:sz w:val="24"/>
        </w:rPr>
        <w:t>расходы</w:t>
      </w:r>
      <w:r>
        <w:rPr>
          <w:rFonts w:ascii="Times New Roman" w:hAnsi="Times New Roman" w:cs="Times New Roman"/>
          <w:sz w:val="24"/>
        </w:rPr>
        <w:t>, связанные</w:t>
      </w:r>
      <w:r w:rsidRPr="008A46D3">
        <w:rPr>
          <w:rFonts w:ascii="Times New Roman" w:hAnsi="Times New Roman" w:cs="Times New Roman"/>
          <w:sz w:val="24"/>
        </w:rPr>
        <w:t xml:space="preserve"> с бронированием и наймом жилого помещения;</w:t>
      </w:r>
    </w:p>
    <w:p w:rsidR="005C053C" w:rsidRPr="008A46D3" w:rsidRDefault="005C053C" w:rsidP="005C053C">
      <w:pPr>
        <w:pStyle w:val="a3"/>
        <w:widowControl w:val="0"/>
        <w:numPr>
          <w:ilvl w:val="0"/>
          <w:numId w:val="21"/>
        </w:numPr>
        <w:shd w:val="clear" w:color="auto" w:fill="FFFFFF"/>
        <w:tabs>
          <w:tab w:val="left" w:pos="1210"/>
        </w:tabs>
        <w:autoSpaceDE w:val="0"/>
        <w:autoSpaceDN w:val="0"/>
        <w:adjustRightInd w:val="0"/>
        <w:spacing w:line="274" w:lineRule="exact"/>
        <w:ind w:left="0" w:right="38" w:firstLine="567"/>
        <w:jc w:val="both"/>
        <w:rPr>
          <w:rFonts w:ascii="Times New Roman" w:hAnsi="Times New Roman" w:cs="Times New Roman"/>
          <w:sz w:val="24"/>
        </w:rPr>
      </w:pPr>
      <w:r w:rsidRPr="008A46D3">
        <w:rPr>
          <w:rFonts w:ascii="Times New Roman" w:hAnsi="Times New Roman" w:cs="Times New Roman"/>
          <w:sz w:val="24"/>
        </w:rPr>
        <w:t>дополнительные расходы, связанные с проживанием вне постоянного места жительства;</w:t>
      </w:r>
    </w:p>
    <w:p w:rsidR="005C053C" w:rsidRPr="008A46D3" w:rsidRDefault="005C053C" w:rsidP="005C053C">
      <w:pPr>
        <w:pStyle w:val="a3"/>
        <w:widowControl w:val="0"/>
        <w:numPr>
          <w:ilvl w:val="0"/>
          <w:numId w:val="21"/>
        </w:numPr>
        <w:shd w:val="clear" w:color="auto" w:fill="FFFFFF"/>
        <w:tabs>
          <w:tab w:val="left" w:pos="1210"/>
        </w:tabs>
        <w:autoSpaceDE w:val="0"/>
        <w:autoSpaceDN w:val="0"/>
        <w:adjustRightInd w:val="0"/>
        <w:spacing w:line="274" w:lineRule="exact"/>
        <w:ind w:left="0" w:right="38" w:firstLine="567"/>
        <w:jc w:val="both"/>
        <w:rPr>
          <w:rFonts w:ascii="Times New Roman" w:hAnsi="Times New Roman" w:cs="Times New Roman"/>
          <w:sz w:val="24"/>
        </w:rPr>
      </w:pPr>
      <w:r w:rsidRPr="008A46D3">
        <w:rPr>
          <w:rFonts w:ascii="Times New Roman" w:hAnsi="Times New Roman" w:cs="Times New Roman"/>
          <w:sz w:val="24"/>
        </w:rPr>
        <w:t>расходы на проезд наземным транспортом общего пользования (кроме такси) к станции, пристани, аэропорту, если они находятся за чертой населенного пункта;</w:t>
      </w:r>
    </w:p>
    <w:p w:rsidR="005C053C" w:rsidRDefault="005C053C" w:rsidP="005C053C">
      <w:pPr>
        <w:pStyle w:val="a3"/>
        <w:widowControl w:val="0"/>
        <w:numPr>
          <w:ilvl w:val="0"/>
          <w:numId w:val="21"/>
        </w:numPr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74" w:lineRule="exact"/>
        <w:ind w:left="0" w:right="38" w:firstLine="567"/>
        <w:jc w:val="both"/>
        <w:rPr>
          <w:rFonts w:ascii="Times New Roman" w:hAnsi="Times New Roman" w:cs="Times New Roman"/>
          <w:sz w:val="24"/>
        </w:rPr>
      </w:pPr>
      <w:r w:rsidRPr="008A46D3">
        <w:rPr>
          <w:rFonts w:ascii="Times New Roman" w:hAnsi="Times New Roman" w:cs="Times New Roman"/>
          <w:sz w:val="24"/>
        </w:rPr>
        <w:t>расходы, связанные с использованием внутригородс</w:t>
      </w:r>
      <w:r>
        <w:rPr>
          <w:rFonts w:ascii="Times New Roman" w:hAnsi="Times New Roman" w:cs="Times New Roman"/>
          <w:sz w:val="24"/>
        </w:rPr>
        <w:t>кого (общественного) транспорта</w:t>
      </w:r>
      <w:r w:rsidRPr="008A46D3">
        <w:rPr>
          <w:rFonts w:ascii="Times New Roman" w:hAnsi="Times New Roman" w:cs="Times New Roman"/>
          <w:sz w:val="24"/>
        </w:rPr>
        <w:t>.</w:t>
      </w:r>
    </w:p>
    <w:p w:rsidR="005C053C" w:rsidRPr="008A46D3" w:rsidRDefault="005C053C" w:rsidP="005C053C">
      <w:pPr>
        <w:pStyle w:val="a3"/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74" w:lineRule="exact"/>
        <w:ind w:left="0" w:right="38"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Вышеуказанные расходы возмещаются в порядке, размерах и на условиях, предусмотренных статьей 21 настоящего Положения.</w:t>
      </w:r>
    </w:p>
    <w:p w:rsidR="00871ED5" w:rsidRDefault="00871ED5" w:rsidP="00F137E8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1ED5" w:rsidRPr="00871ED5" w:rsidRDefault="00871ED5" w:rsidP="00F137E8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1E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871E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Гарантии осуществления полномочий </w:t>
      </w:r>
      <w:r w:rsidR="00662839" w:rsidRPr="006628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депутата Думы округа </w:t>
      </w:r>
      <w:r w:rsidRPr="00871E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 привлечении к уголовной или административной ответственности</w:t>
      </w:r>
    </w:p>
    <w:p w:rsidR="00871ED5" w:rsidRPr="00871ED5" w:rsidRDefault="00871ED5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1ED5" w:rsidRPr="00871ED5" w:rsidRDefault="00871ED5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Гарантии осуществления полномочий </w:t>
      </w:r>
      <w:r w:rsidR="00662839" w:rsidRPr="0066283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 Думы округа</w:t>
      </w:r>
      <w:r w:rsidRPr="00871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привлечении его к уголовной или административной ответственности устанавливаются федеральными законами.</w:t>
      </w:r>
    </w:p>
    <w:p w:rsidR="00AC24F1" w:rsidRDefault="00AC24F1" w:rsidP="00F137E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1ED5" w:rsidRPr="00871ED5" w:rsidRDefault="00871ED5" w:rsidP="00F137E8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1E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871E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Основные гарантии трудовых прав </w:t>
      </w:r>
      <w:r w:rsidR="001E5F85" w:rsidRPr="001E5F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заместител</w:t>
      </w:r>
      <w:r w:rsidR="001E5F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  <w:r w:rsidR="001E5F85" w:rsidRPr="001E5F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председателя Думы округа, </w:t>
      </w:r>
      <w:r w:rsidR="00662839" w:rsidRPr="006628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депутата Думы округа</w:t>
      </w:r>
      <w:r w:rsidR="001E5F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осуществляющих</w:t>
      </w:r>
      <w:r w:rsidR="004B46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свои полномочия на постоянной основе</w:t>
      </w:r>
    </w:p>
    <w:p w:rsidR="00871ED5" w:rsidRPr="00871ED5" w:rsidRDefault="00871ED5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1ED5" w:rsidRPr="00871ED5" w:rsidRDefault="00871ED5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1E5F85" w:rsidRPr="001E5F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Заместитель председателя Думы округа,</w:t>
      </w:r>
      <w:r w:rsidR="001E5F85" w:rsidRPr="001E5F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E5F8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662839" w:rsidRPr="00662839">
        <w:rPr>
          <w:rFonts w:ascii="Times New Roman" w:eastAsia="Times New Roman" w:hAnsi="Times New Roman" w:cs="Times New Roman"/>
          <w:sz w:val="24"/>
          <w:szCs w:val="24"/>
          <w:lang w:eastAsia="ru-RU"/>
        </w:rPr>
        <w:t>епутат Думы округа</w:t>
      </w:r>
      <w:r w:rsidR="004B469A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осуществляющи</w:t>
      </w:r>
      <w:r w:rsidR="001E5F8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4B46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 полномочия на постоянной основе, прекраща</w:t>
      </w:r>
      <w:r w:rsidR="00341CFB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4B469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871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трудовые отношения на прежнем месте работы в соответствии с федеральными законами. </w:t>
      </w:r>
    </w:p>
    <w:p w:rsidR="00871ED5" w:rsidRPr="00871ED5" w:rsidRDefault="00871ED5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Период осуществления </w:t>
      </w:r>
      <w:r w:rsidR="001E5F85" w:rsidRPr="001E5F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заместител</w:t>
      </w:r>
      <w:r w:rsidR="001E5F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ем</w:t>
      </w:r>
      <w:r w:rsidR="001E5F85" w:rsidRPr="001E5F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председателя Думы округа,</w:t>
      </w:r>
      <w:r w:rsidR="001E5F85" w:rsidRPr="001E5F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62839">
        <w:rPr>
          <w:rFonts w:ascii="Times New Roman" w:hAnsi="Times New Roman" w:cs="Times New Roman"/>
          <w:sz w:val="24"/>
          <w:szCs w:val="24"/>
        </w:rPr>
        <w:t>депутатом Думы округа</w:t>
      </w:r>
      <w:r w:rsidR="004B469A">
        <w:rPr>
          <w:rFonts w:ascii="Times New Roman" w:hAnsi="Times New Roman" w:cs="Times New Roman"/>
          <w:sz w:val="24"/>
          <w:szCs w:val="24"/>
        </w:rPr>
        <w:t>,</w:t>
      </w:r>
      <w:r w:rsidRPr="00871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469A" w:rsidRPr="004B469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осуществляющи</w:t>
      </w:r>
      <w:r w:rsidR="001E5F8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4B469A" w:rsidRPr="004B46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 полномочия на постоянной основе, </w:t>
      </w:r>
      <w:r w:rsidRPr="00871ED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полномочий</w:t>
      </w:r>
      <w:r w:rsidR="00341C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депутата</w:t>
      </w:r>
      <w:r w:rsidRPr="00871E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засчитывается в общий и непрерывный трудовой стаж или срок службы, стаж работы (службы) по специальности, а также в стаж (общую продолжительность) государственной гражданской службы Иркутской области, муниципальной службы в соответствии с федеральными законами. </w:t>
      </w:r>
    </w:p>
    <w:p w:rsidR="00F57114" w:rsidRPr="00F57114" w:rsidRDefault="00F57114" w:rsidP="00F137E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57114" w:rsidRPr="00F57114" w:rsidRDefault="00F57114" w:rsidP="00F137E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71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</w:t>
      </w:r>
      <w:r w:rsidR="00871E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F571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871E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Гарантии по оплате труда </w:t>
      </w:r>
      <w:r w:rsidR="006954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заместителю председателя Думы округа, </w:t>
      </w:r>
      <w:r w:rsidR="00AB7455" w:rsidRPr="00AB74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депутат</w:t>
      </w:r>
      <w:r w:rsidR="006954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  <w:r w:rsidR="00AB7455" w:rsidRPr="00AB74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Думы округа, осуществляющ</w:t>
      </w:r>
      <w:r w:rsidR="006954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им</w:t>
      </w:r>
      <w:r w:rsidR="004B46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B7455" w:rsidRPr="00AB74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свои полномочия на постоянной основе</w:t>
      </w:r>
    </w:p>
    <w:p w:rsidR="00F57114" w:rsidRPr="00F57114" w:rsidRDefault="00F57114" w:rsidP="00F137E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7114" w:rsidRPr="00F57114" w:rsidRDefault="00F57114" w:rsidP="00F137E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 Оплата труда </w:t>
      </w:r>
      <w:r w:rsidR="000642F7" w:rsidRPr="000642F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</w:t>
      </w:r>
      <w:r w:rsidR="000642F7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0642F7" w:rsidRPr="00064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председателя Думы округа, осуществляюще</w:t>
      </w:r>
      <w:r w:rsidR="000642F7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0642F7" w:rsidRPr="00064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 полномочия на постоянной основе</w:t>
      </w:r>
      <w:r w:rsidR="000642F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642F7" w:rsidRPr="00064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7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состоит из следующих ежемесячных выплат:</w:t>
      </w:r>
    </w:p>
    <w:p w:rsidR="00091C18" w:rsidRPr="00091C18" w:rsidRDefault="00091C18" w:rsidP="00091C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091C1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ежемесячное денежное вознаграждение (должностной оклад);</w:t>
      </w:r>
    </w:p>
    <w:p w:rsidR="00091C18" w:rsidRDefault="00091C18" w:rsidP="00091C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091C1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lastRenderedPageBreak/>
        <w:t xml:space="preserve">ежемесячное денежное поощрение. </w:t>
      </w:r>
    </w:p>
    <w:p w:rsidR="00091C18" w:rsidRPr="00091C18" w:rsidRDefault="00091C18" w:rsidP="00091C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2. </w:t>
      </w:r>
      <w:r w:rsidRPr="00091C1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Оплата труда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депутата</w:t>
      </w:r>
      <w:r w:rsidRPr="00091C1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Думы округа, осуществляющего свои полномочия на постоянной основе, состоит из следующих ежемесячных выплат:</w:t>
      </w:r>
    </w:p>
    <w:p w:rsidR="00091C18" w:rsidRPr="00091C18" w:rsidRDefault="00091C18" w:rsidP="00091C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091C1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ежемесячное денежное вознаграждение (должностной оклад);</w:t>
      </w:r>
    </w:p>
    <w:p w:rsidR="00091C18" w:rsidRPr="00091C18" w:rsidRDefault="00091C18" w:rsidP="00091C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091C1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ежемесячное денежное поощрение. </w:t>
      </w:r>
    </w:p>
    <w:p w:rsidR="00F57114" w:rsidRPr="00F57114" w:rsidRDefault="00341CFB" w:rsidP="00F137E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57114" w:rsidRPr="00F57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57114" w:rsidRPr="00775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Расходы на оплату труда </w:t>
      </w:r>
      <w:r w:rsidR="00091C18" w:rsidRPr="00091C1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</w:t>
      </w:r>
      <w:r w:rsidR="00091C18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091C18" w:rsidRPr="0009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председателя Думы округа, депутат</w:t>
      </w:r>
      <w:r w:rsidR="00091C18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091C18" w:rsidRPr="0009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Думы округа, осуществляющи</w:t>
      </w:r>
      <w:r w:rsidR="00091C18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091C18" w:rsidRPr="0009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 полномочия на постоянной основе</w:t>
      </w:r>
      <w:r w:rsidR="00091C1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91C18" w:rsidRPr="0009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7114" w:rsidRPr="007757E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устанавливаются с учетом районного коэффициента и процентной надбавки к заработной плате за работу в южных районах Иркутской области в соответствии с федеральным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законами</w:t>
      </w:r>
      <w:r w:rsidR="00F57114" w:rsidRPr="00775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закон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ами Иркутской области</w:t>
      </w:r>
      <w:r w:rsidR="00F57114" w:rsidRPr="007757E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57114" w:rsidRPr="00F57114" w:rsidRDefault="00341CFB" w:rsidP="00F137E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F57114" w:rsidRPr="00F571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3C3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Фонд</w:t>
      </w:r>
      <w:r w:rsidR="00F57114" w:rsidRPr="00F571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оплаты труда </w:t>
      </w:r>
      <w:r w:rsidR="00091C18" w:rsidRPr="00091C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заместител</w:t>
      </w:r>
      <w:r w:rsidR="00091C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091C18" w:rsidRPr="00091C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председателя Думы округа, депутат</w:t>
      </w:r>
      <w:r w:rsidR="00091C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091C18" w:rsidRPr="00091C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Думы округа, осуществляющи</w:t>
      </w:r>
      <w:r w:rsidR="00091C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="00091C18" w:rsidRPr="00091C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свои полномочия на постоянной основе,</w:t>
      </w:r>
      <w:r w:rsidR="00091C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57114" w:rsidRPr="00F571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может превышать н</w:t>
      </w:r>
      <w:r w:rsidR="0016013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орматив</w:t>
      </w:r>
      <w:r w:rsidR="00F57114" w:rsidRPr="00F57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формирования расходов</w:t>
      </w:r>
      <w:r w:rsidR="001601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оплату труда, установленный</w:t>
      </w:r>
      <w:r w:rsidR="00F57114" w:rsidRPr="00F57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законодательством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Иркутской области</w:t>
      </w:r>
      <w:r w:rsidR="00F57114" w:rsidRPr="00F571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57114" w:rsidRPr="00F57114" w:rsidRDefault="00341CFB" w:rsidP="00F137E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F57114" w:rsidRPr="00F57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Увеличение (индексация) денежного вознаграждения и денежного поощрения </w:t>
      </w:r>
      <w:r w:rsidR="00091C18" w:rsidRPr="00091C1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</w:t>
      </w:r>
      <w:r w:rsidR="00091C18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091C18" w:rsidRPr="0009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председателя Думы округа, депутат</w:t>
      </w:r>
      <w:r w:rsidR="00091C1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091C18" w:rsidRPr="0009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Думы округа, осуществляющи</w:t>
      </w:r>
      <w:r w:rsidR="00091C18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091C18" w:rsidRPr="0009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 полномочия на постоянной основе</w:t>
      </w:r>
      <w:r w:rsidR="00091C1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57114" w:rsidRPr="00F571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57114" w:rsidRPr="00F57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производится в соответствии с федеральным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законами и </w:t>
      </w:r>
      <w:r w:rsidR="00F57114" w:rsidRPr="00F571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ами Иркутской области</w:t>
      </w:r>
      <w:r w:rsidR="00F57114" w:rsidRPr="00F571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57114" w:rsidRPr="00F57114" w:rsidRDefault="00341CFB" w:rsidP="00F137E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32CFB" w:rsidRPr="0099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57114" w:rsidRPr="0099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Годовой норматив формирования расходов на оплату труда </w:t>
      </w:r>
      <w:r w:rsidR="00091C18" w:rsidRPr="00091C1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</w:t>
      </w:r>
      <w:r w:rsidR="00091C18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091C18" w:rsidRPr="0009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председателя Думы округа, депутат</w:t>
      </w:r>
      <w:r w:rsidR="00091C1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091C18" w:rsidRPr="0009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Думы округа, осуществляющи</w:t>
      </w:r>
      <w:r w:rsidR="00091C18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091C18" w:rsidRPr="0009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 полномочия на постоянной основе</w:t>
      </w:r>
      <w:r w:rsidR="0009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57114" w:rsidRPr="0099252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исходя из соответствующего норматива формирования расходов на оплату труда в расчете на месяц, увеличенного в 12 раз.</w:t>
      </w:r>
    </w:p>
    <w:p w:rsidR="00F57114" w:rsidRDefault="00341CFB" w:rsidP="00F137E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F57114" w:rsidRPr="00F57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Оплата труда </w:t>
      </w:r>
      <w:r w:rsidR="00091C18" w:rsidRPr="00091C1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заместителя председателя Думы округа, депутата Думы округа, осуществляющи</w:t>
      </w:r>
      <w:r w:rsidR="00091C18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091C18" w:rsidRPr="0009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 полномочия на постоянной основе,</w:t>
      </w:r>
      <w:r w:rsidR="0009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7114" w:rsidRPr="00F57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производится за счет средств бюджета</w:t>
      </w:r>
      <w:r w:rsidR="00B32C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округа</w:t>
      </w:r>
      <w:r w:rsidR="00F57114" w:rsidRPr="00F571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7C2F" w:rsidRPr="00C07C2F" w:rsidRDefault="00341CFB" w:rsidP="00C07C2F">
      <w:pPr>
        <w:tabs>
          <w:tab w:val="left" w:pos="1004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C0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C07C2F" w:rsidRPr="00C0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Установить, что оплата труда за время нахождения </w:t>
      </w:r>
      <w:r w:rsidR="00091C18" w:rsidRPr="00091C1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заместителя председателя Думы округа, депутата Думы округа, осуществляющи</w:t>
      </w:r>
      <w:r w:rsidR="00091C18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091C18" w:rsidRPr="0009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 полномочия на постоянной основе,</w:t>
      </w:r>
      <w:r w:rsidR="0009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7C2F" w:rsidRPr="00C07C2F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отпуске (ежегодном основном оплачиваемом, ежегодном дополнительном оплачиваемом и дополнительном оплачиваемом отпуске в соответствии со статьей 14 Закона Российской Федерации от 19 февраля 1993 года</w:t>
      </w:r>
      <w:r w:rsidR="009F6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252D">
        <w:rPr>
          <w:rFonts w:ascii="Times New Roman" w:eastAsia="Times New Roman" w:hAnsi="Times New Roman" w:cs="Times New Roman"/>
          <w:sz w:val="24"/>
          <w:szCs w:val="24"/>
          <w:lang w:eastAsia="ru-RU"/>
        </w:rPr>
        <w:t>№ 4520-</w:t>
      </w:r>
      <w:r w:rsidR="00C07C2F" w:rsidRPr="00C0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«О государственных гарантиях и компенсациях для лиц, работающих и проживающих в районах Крайнего Севера и приравненным к ним местностям»), выплачивается в размере, установленном </w:t>
      </w:r>
      <w:r w:rsidR="00C07C2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решением</w:t>
      </w:r>
      <w:r w:rsidR="00C07C2F" w:rsidRPr="00C0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Думы Тайшетского муниципального округа Иркутской области</w:t>
      </w:r>
      <w:r w:rsidR="00C0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установлении оплаты труда </w:t>
      </w:r>
      <w:r w:rsidR="00091C18" w:rsidRPr="00091C1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</w:t>
      </w:r>
      <w:r w:rsidR="00091C18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091C18" w:rsidRPr="0009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председателя, депутат</w:t>
      </w:r>
      <w:r w:rsidR="00091C18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091C18" w:rsidRPr="0009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Думы </w:t>
      </w:r>
      <w:r w:rsidR="00091C1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Тайшетского муниципального округа Иркутской области</w:t>
      </w:r>
      <w:r w:rsidR="00091C18" w:rsidRPr="00091C18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осуществляющим свои полномочия на постоянной основе</w:t>
      </w:r>
      <w:r w:rsidR="00C07C2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34006" w:rsidRPr="00F340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34006">
        <w:rPr>
          <w:rFonts w:ascii="Times New Roman" w:eastAsia="Calibri" w:hAnsi="Times New Roman" w:cs="Times New Roman"/>
          <w:sz w:val="24"/>
          <w:szCs w:val="24"/>
        </w:rPr>
        <w:t>(далее – Дума округа</w:t>
      </w:r>
      <w:r w:rsidR="00091C18">
        <w:rPr>
          <w:rFonts w:ascii="Times New Roman" w:eastAsia="Calibri" w:hAnsi="Times New Roman" w:cs="Times New Roman"/>
          <w:sz w:val="24"/>
          <w:szCs w:val="24"/>
        </w:rPr>
        <w:t>, решение Думы округа</w:t>
      </w:r>
      <w:r w:rsidR="00F34006" w:rsidRPr="0043023F">
        <w:rPr>
          <w:rFonts w:ascii="Times New Roman" w:eastAsia="Calibri" w:hAnsi="Times New Roman" w:cs="Times New Roman"/>
          <w:sz w:val="24"/>
          <w:szCs w:val="24"/>
        </w:rPr>
        <w:t>)</w:t>
      </w:r>
      <w:r w:rsidR="00C07C2F" w:rsidRPr="00C07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7C2F" w:rsidRPr="00F57114" w:rsidRDefault="00C07C2F" w:rsidP="00F137E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24F1" w:rsidRDefault="00F57114" w:rsidP="00F137E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571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</w:t>
      </w:r>
      <w:r w:rsidR="00915C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F571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871ED5" w:rsidRPr="00871E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Гарантии по предоставлению ежегодного оплачиваемого отпуска </w:t>
      </w:r>
    </w:p>
    <w:p w:rsidR="00F57114" w:rsidRDefault="003D6758" w:rsidP="00F137E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67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заместител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</w:t>
      </w:r>
      <w:r w:rsidRPr="003D67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председателя Думы округа, депутат</w:t>
      </w:r>
      <w:r w:rsidR="003B6F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  <w:r w:rsidRPr="003D67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Думы округа, осуществляющим свои полномочия на постоянной основе</w:t>
      </w:r>
    </w:p>
    <w:p w:rsidR="003B6F93" w:rsidRPr="00F57114" w:rsidRDefault="003B6F93" w:rsidP="00F137E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2CFB" w:rsidRPr="00B32CFB" w:rsidRDefault="003B6F93" w:rsidP="003B6F93">
      <w:pPr>
        <w:pStyle w:val="a3"/>
        <w:numPr>
          <w:ilvl w:val="0"/>
          <w:numId w:val="1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3B6F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аместителю председателя Думы округа, депутату Думы округа, осуществляющим свои полномочия на постоянной основе</w:t>
      </w:r>
      <w:r w:rsidR="00F57114" w:rsidRPr="00B32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предоставляется</w:t>
      </w:r>
      <w:r w:rsidR="00B32CFB" w:rsidRPr="00B32C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90C11" w:rsidRPr="00552294" w:rsidRDefault="00090C11" w:rsidP="00090C11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ежегодный основной оплачиваемый отпуск продолжительностью 45 календарных дней;</w:t>
      </w:r>
    </w:p>
    <w:p w:rsidR="00090C11" w:rsidRPr="00552294" w:rsidRDefault="00090C11" w:rsidP="00090C11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ежегодный дополнительный оплачиваемый отпуск за ненормированный рабочий день продолж</w:t>
      </w:r>
      <w:r w:rsidRPr="00F24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ительностью 5 календарных дней;</w:t>
      </w:r>
    </w:p>
    <w:p w:rsidR="00090C11" w:rsidRPr="00552294" w:rsidRDefault="00090C11" w:rsidP="00090C1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22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дополнительный оплачиваемый отпуск в соответствии со статьей 14 Закона Российской Федерации от 19 февраля 1993 года № 4520-1 «О государственных гарантиях и компенсациях для лиц, работающих и проживающих в районах Крайнего Севера и приравненным к ним местностям» продолжительностью 8 календарных дней. </w:t>
      </w:r>
    </w:p>
    <w:p w:rsidR="00913C14" w:rsidRPr="003B6F93" w:rsidRDefault="00913C14" w:rsidP="003B6F93">
      <w:pPr>
        <w:shd w:val="clear" w:color="auto" w:fill="FFFFFF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992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Часть ежегодного оплачиваемого отпуска, превышающая 28 календарных дней, или любое количество дней из этой части по письменному заявлению </w:t>
      </w:r>
      <w:r w:rsidR="003B6F93" w:rsidRPr="003B6F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заместител</w:t>
      </w:r>
      <w:r w:rsidR="003B6F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я</w:t>
      </w:r>
      <w:r w:rsidR="003B6F93" w:rsidRPr="003B6F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председателя Думы округа, депутат</w:t>
      </w:r>
      <w:r w:rsidR="003B6F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="003B6F93" w:rsidRPr="003B6F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Думы округа, осуществляющим свои полномочия на постоянной основе</w:t>
      </w:r>
      <w:r w:rsidR="003B6F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992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r w:rsidR="009F2CBF" w:rsidRPr="00992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</w:t>
      </w:r>
      <w:r w:rsidRPr="00992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быть заменен</w:t>
      </w:r>
      <w:r w:rsidR="009F2CBF" w:rsidRPr="00992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992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денежной компенсацией, при условии, что данные выплаты </w:t>
      </w:r>
      <w:r w:rsidR="009F2CBF" w:rsidRPr="00992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дату обращения </w:t>
      </w:r>
      <w:r w:rsidRPr="00992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приведут к превышению установленного норматива фонда оплаты труда на финансовый год</w:t>
      </w:r>
      <w:r w:rsidR="009F2CBF" w:rsidRPr="00992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 отработанный период,</w:t>
      </w:r>
      <w:r w:rsidRPr="00992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согласно постановлению Правительства Иркутской области от 27 ноября 2014 года № 599-пп «Об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Иркутской области»</w:t>
      </w:r>
      <w:r w:rsidR="00D54B51" w:rsidRPr="00992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71618" w:rsidRDefault="00A71618" w:rsidP="00913C14">
      <w:pPr>
        <w:shd w:val="clear" w:color="auto" w:fill="FFFFFF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2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Денежная комп</w:t>
      </w:r>
      <w:r w:rsidR="00B51C91" w:rsidRPr="00992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енсация может быть выплачена</w:t>
      </w:r>
      <w:r w:rsidRPr="00992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текущего </w:t>
      </w:r>
      <w:r w:rsidR="00B51C91" w:rsidRPr="00992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финансового </w:t>
      </w:r>
      <w:r w:rsidRPr="00992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</w:t>
      </w:r>
      <w:r w:rsidR="00B51C91" w:rsidRPr="009925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90C11" w:rsidRPr="00552294" w:rsidRDefault="00090C11" w:rsidP="00090C11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5522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При исчислении общей продолжительности ежегодного оплачиваемого отпуска дополнительные оплачиваемые отпуска суммируются с ежегодным основным оплачиваемым отпуском. По желанию </w:t>
      </w:r>
      <w:r w:rsidR="003B6F93" w:rsidRPr="003B6F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заместител</w:t>
      </w:r>
      <w:r w:rsidR="003B6F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я</w:t>
      </w:r>
      <w:r w:rsidR="003B6F93" w:rsidRPr="003B6F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председателя Думы округа, депутат</w:t>
      </w:r>
      <w:r w:rsidR="003B6F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="003B6F93" w:rsidRPr="003B6F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Думы округа, осуществляющи</w:t>
      </w:r>
      <w:r w:rsidR="003B6F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</w:t>
      </w:r>
      <w:r w:rsidR="003B6F93" w:rsidRPr="003B6F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свои полномочия на постоянной основе</w:t>
      </w:r>
      <w:r w:rsidR="003B6F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Pr="005522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ежегодный оплачиваемый отпуск может предоставляться по частям, при этом продолжительность одной части отпуска не должна быть менее 14 календарных дней.</w:t>
      </w:r>
    </w:p>
    <w:p w:rsidR="002F26F3" w:rsidRDefault="00090C11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F57114" w:rsidRPr="00F571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3B6F93" w:rsidRPr="003B6F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Заместителю председателя Думы округа, депутату Думы округа, осуществляющим свои полномочия на постоянной основе</w:t>
      </w:r>
      <w:r w:rsidR="003B6F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="00F57114" w:rsidRPr="003F65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F26F3" w:rsidRPr="00D54B51">
        <w:rPr>
          <w:rFonts w:ascii="Times New Roman" w:hAnsi="Times New Roman" w:cs="Times New Roman"/>
          <w:sz w:val="24"/>
          <w:szCs w:val="24"/>
        </w:rPr>
        <w:t>по его письменному заявлению</w:t>
      </w:r>
      <w:r w:rsidR="002F26F3" w:rsidRPr="003F6560">
        <w:rPr>
          <w:rFonts w:ascii="Times New Roman" w:hAnsi="Times New Roman" w:cs="Times New Roman"/>
          <w:sz w:val="24"/>
          <w:szCs w:val="24"/>
        </w:rPr>
        <w:t xml:space="preserve"> может быть предоставлен отпуск без сохранения оплаты труда</w:t>
      </w:r>
      <w:r w:rsidR="00915C8E" w:rsidRPr="003F6560">
        <w:rPr>
          <w:rFonts w:ascii="Times New Roman" w:hAnsi="Times New Roman" w:cs="Times New Roman"/>
          <w:sz w:val="24"/>
          <w:szCs w:val="24"/>
        </w:rPr>
        <w:t xml:space="preserve"> в порядке, установленном федеральными законами</w:t>
      </w:r>
      <w:r w:rsidR="002F26F3" w:rsidRPr="003F6560">
        <w:rPr>
          <w:rFonts w:ascii="Times New Roman" w:hAnsi="Times New Roman" w:cs="Times New Roman"/>
          <w:sz w:val="24"/>
          <w:szCs w:val="24"/>
        </w:rPr>
        <w:t>.</w:t>
      </w:r>
    </w:p>
    <w:p w:rsidR="00F57114" w:rsidRDefault="00F57114" w:rsidP="00F137E8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6F93" w:rsidRDefault="00F57114" w:rsidP="00F137E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25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</w:t>
      </w:r>
      <w:r w:rsidR="0031708A" w:rsidRPr="009925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9925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915C8E" w:rsidRPr="009925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Гарантии пенсионного обеспечени</w:t>
      </w:r>
      <w:r w:rsidR="00B44FEC" w:rsidRPr="009925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</w:p>
    <w:p w:rsidR="00F57114" w:rsidRPr="0099252D" w:rsidRDefault="00B44FEC" w:rsidP="00F137E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925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B6F93" w:rsidRPr="003B6F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заместителя председателя Думы округа, депутата Думы округа, осуществляющих свои полномочия на постоянной основе</w:t>
      </w:r>
    </w:p>
    <w:p w:rsidR="00915C8E" w:rsidRPr="0099252D" w:rsidRDefault="00915C8E" w:rsidP="00F137E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1CFB" w:rsidRPr="00341CFB" w:rsidRDefault="00341CFB" w:rsidP="00341CFB">
      <w:pPr>
        <w:pStyle w:val="a3"/>
        <w:ind w:left="0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41C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Пенсионное обеспечение </w:t>
      </w:r>
      <w:r w:rsidRPr="00341C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заместителя председателя Думы округа, депутата Думы округа, осуществляющих свои полномочия на постоянной основе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341C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в порядке, предусмотренном нормативным правовым актом Думы округа.</w:t>
      </w:r>
      <w:r w:rsidRPr="00341CF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341CFB" w:rsidRPr="00341CFB" w:rsidRDefault="00341CFB" w:rsidP="00341CFB">
      <w:pPr>
        <w:pStyle w:val="a3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CF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словия и порядок</w:t>
      </w:r>
      <w:r w:rsidRPr="00341C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пенсионного обеспечения устанавливаются с учётом требований статьи 10 Закона Иркутской области № 122-ОЗ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Иркутской области» и ограничений, предусмотренных федеральным законодательством.</w:t>
      </w:r>
    </w:p>
    <w:p w:rsidR="00915C8E" w:rsidRDefault="00915C8E" w:rsidP="00F137E8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5C8E" w:rsidRPr="00915C8E" w:rsidRDefault="00915C8E" w:rsidP="00F137E8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15C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</w:t>
      </w:r>
      <w:r w:rsidR="00317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915C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Медицинское и государственное социальное страхование </w:t>
      </w:r>
      <w:r w:rsidR="00814D1F" w:rsidRPr="003B6F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заместителя председателя Думы округа, </w:t>
      </w:r>
      <w:r w:rsidR="00AA54FB" w:rsidRPr="00AA54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депутата Думы округа</w:t>
      </w:r>
      <w:r w:rsidR="00814D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 w:rsidR="00814D1F" w:rsidRPr="00814D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осуществляющих свои полномочия на постоянной основе</w:t>
      </w:r>
    </w:p>
    <w:p w:rsidR="00915C8E" w:rsidRPr="00915C8E" w:rsidRDefault="00915C8E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15C8E" w:rsidRPr="00915C8E" w:rsidRDefault="00E005DD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05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Заместитель председателя Думы округа, депутат Думы округа, осуществляющие свои полномочия на постоянной основе,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15C8E" w:rsidRPr="00915C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подлеж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915C8E" w:rsidRPr="00915C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 обязательному медицинскому и государственному социальному страхованию в порядке, установленном федеральными законами.</w:t>
      </w:r>
    </w:p>
    <w:p w:rsidR="00915C8E" w:rsidRDefault="00915C8E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07E57" w:rsidRPr="00307E57" w:rsidRDefault="00915C8E" w:rsidP="00307E57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4B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</w:t>
      </w:r>
      <w:r w:rsidR="0031708A" w:rsidRPr="00D54B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D54B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307E57" w:rsidRPr="00307E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Гарантии по сохранению места работы (должности) и по возмещению расходов </w:t>
      </w:r>
      <w:r w:rsidR="00307E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депутату Думы округа</w:t>
      </w:r>
      <w:r w:rsidR="00307E57" w:rsidRPr="00307E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осуществляющему полномочия на непостоянной основе</w:t>
      </w:r>
    </w:p>
    <w:p w:rsidR="00307E57" w:rsidRDefault="00307E57" w:rsidP="006636B4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36D6C" w:rsidRPr="00F36D6C" w:rsidRDefault="00F36D6C" w:rsidP="00F36D6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Депутат Думы округа</w:t>
      </w:r>
      <w:r w:rsidRPr="00F3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осуществляющ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ий</w:t>
      </w:r>
      <w:r w:rsidRPr="00F3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полномочия на непостоянной основе, временно освобождается от выполнения производственных или служебных обязанностей по месту работы на период осуществления его полномочий для участия в заседаниях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Думы округа</w:t>
      </w:r>
      <w:r w:rsidRPr="00F3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формируемых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ей</w:t>
      </w:r>
      <w:r w:rsidRPr="00F3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органов, а также иных полномочий, связанных со статусом выборного лица местного самоуправления, с сохранением места работы (должности) на период, продолжительность которого составля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ет</w:t>
      </w:r>
      <w:r w:rsidRPr="00F3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совокупности шест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F3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рабочих дней в месяц.</w:t>
      </w:r>
    </w:p>
    <w:p w:rsidR="00307E57" w:rsidRPr="00307E57" w:rsidRDefault="00F36D6C" w:rsidP="00F36D6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Депутат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F3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Думы округа, осуществляющ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ему</w:t>
      </w:r>
      <w:r w:rsidRPr="00F3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полномочия на непостоянной основе, возмещаются расходы, связанные с осуществлением его полномочий, за счет средств бюджета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округа</w:t>
      </w:r>
      <w:r w:rsidRPr="00F3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предусмотренных на обеспечение деятельности органов местного самоуправления, в порядке и размере, установленных </w:t>
      </w:r>
      <w:r w:rsidR="00814D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решением Думы округа</w:t>
      </w:r>
      <w:r w:rsidRPr="00F36D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F36D6C" w:rsidRDefault="00F36D6C" w:rsidP="006636B4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636B4" w:rsidRPr="006636B4" w:rsidRDefault="00814D1F" w:rsidP="006636B4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10. </w:t>
      </w:r>
      <w:r w:rsidR="00915C8E" w:rsidRPr="00D54B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Гарантии транспортного обслуживания </w:t>
      </w:r>
      <w:r w:rsidR="006636B4" w:rsidRPr="006636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депутата Думы округа</w:t>
      </w:r>
    </w:p>
    <w:p w:rsidR="00915C8E" w:rsidRPr="00D54B51" w:rsidRDefault="00915C8E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69FA" w:rsidRPr="0099252D" w:rsidRDefault="006636B4" w:rsidP="00F169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6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Заместител</w:t>
      </w:r>
      <w:r w:rsidR="00DF21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6636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председателя Думы округа, депутат Думы округа, осуществляющи</w:t>
      </w:r>
      <w:r w:rsidR="00DF21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6636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свои полномочия на постоянной основе, </w:t>
      </w:r>
      <w:r w:rsidR="00F169FA" w:rsidRPr="0099252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осуществлением полномочий обеспечива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F169FA" w:rsidRPr="0099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 служебным легковым автомобилем, </w:t>
      </w:r>
      <w:r w:rsidRPr="0099252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порядке,</w:t>
      </w:r>
      <w:r w:rsidR="00F169FA" w:rsidRPr="0099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99252D" w:rsidRPr="0099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муниципальным правовым актом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Думы</w:t>
      </w:r>
      <w:r w:rsidR="00F169FA" w:rsidRPr="0099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Тайшетского муниципального округа. </w:t>
      </w:r>
    </w:p>
    <w:p w:rsidR="00F169FA" w:rsidRDefault="00F169FA" w:rsidP="00F169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отсутствии возможности предоставить служебный автомобиль, на дальние командировки (за пределы округа), </w:t>
      </w:r>
      <w:r w:rsidR="006636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="006636B4" w:rsidRPr="003B6F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6636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="006636B4" w:rsidRPr="003B6F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председателя Думы округа, депутат Думы округа, осуществляющи</w:t>
      </w:r>
      <w:r w:rsidR="006636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="006636B4" w:rsidRPr="003B6F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свои полномочия на постоянной основе,</w:t>
      </w:r>
      <w:r w:rsidR="006636B4" w:rsidRPr="003B6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36B4" w:rsidRPr="0099252D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</w:t>
      </w:r>
      <w:r w:rsidRPr="0099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использовать личный автомобиль.</w:t>
      </w:r>
      <w:r w:rsidRPr="00D54B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636B4" w:rsidRPr="006636B4" w:rsidRDefault="006636B4" w:rsidP="00FB20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6B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Депутату Думы округа, осуществляющему полномочия на непостоянной основе, за счет средств бюджета округа возмещ</w:t>
      </w:r>
      <w:r w:rsidR="00FB207B">
        <w:rPr>
          <w:rFonts w:ascii="Times New Roman" w:eastAsia="Times New Roman" w:hAnsi="Times New Roman" w:cs="Times New Roman"/>
          <w:sz w:val="24"/>
          <w:szCs w:val="24"/>
          <w:lang w:eastAsia="ru-RU"/>
        </w:rPr>
        <w:t>аются</w:t>
      </w:r>
      <w:r w:rsidRPr="00663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транспортны</w:t>
      </w:r>
      <w:r w:rsidR="00FB207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63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</w:t>
      </w:r>
      <w:r w:rsidR="00FB207B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6636B4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связанны</w:t>
      </w:r>
      <w:r w:rsidR="00FB207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63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осущес</w:t>
      </w:r>
      <w:r w:rsidR="00264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твлением депутатских полномочий, </w:t>
      </w:r>
      <w:r w:rsidR="003C33B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E005DD" w:rsidRPr="00E005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приобретение топлива в размере фактических затрат, подтвержден</w:t>
      </w:r>
      <w:r w:rsidR="003C33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ных документально, по нормам </w:t>
      </w:r>
      <w:r w:rsidR="00E005DD" w:rsidRPr="00E005D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расхода топлива, установленным для соответствующей марки автомобиля, на основании кассовых чеков автозаправочных станций, путевого листа.</w:t>
      </w:r>
    </w:p>
    <w:p w:rsidR="00915C8E" w:rsidRPr="00423927" w:rsidRDefault="00915C8E" w:rsidP="00F137E8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C24F1" w:rsidRPr="00F34006" w:rsidRDefault="00D123F4" w:rsidP="00B476F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F340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</w:t>
      </w:r>
      <w:r w:rsidR="00814D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F340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B476FD" w:rsidRPr="00F34006">
        <w:rPr>
          <w:rFonts w:ascii="Times New Roman" w:hAnsi="Times New Roman" w:cs="Times New Roman"/>
          <w:b/>
          <w:bCs/>
          <w:sz w:val="24"/>
          <w:szCs w:val="24"/>
        </w:rPr>
        <w:t xml:space="preserve">Гарантии, предоставляемые </w:t>
      </w:r>
      <w:r w:rsidR="004E66B5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="004E66B5" w:rsidRPr="004E66B5">
        <w:rPr>
          <w:rFonts w:ascii="Times New Roman" w:hAnsi="Times New Roman" w:cs="Times New Roman"/>
          <w:b/>
          <w:bCs/>
          <w:sz w:val="24"/>
          <w:szCs w:val="24"/>
        </w:rPr>
        <w:t>аместителю председателя Думы округа, депутату Думы округа, осуществляющим свои полномочия на постоянной основе,</w:t>
      </w:r>
    </w:p>
    <w:p w:rsidR="00B476FD" w:rsidRPr="00F34006" w:rsidRDefault="00B476FD" w:rsidP="00B476F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F34006">
        <w:rPr>
          <w:rFonts w:ascii="Times New Roman" w:hAnsi="Times New Roman" w:cs="Times New Roman"/>
          <w:b/>
          <w:bCs/>
          <w:sz w:val="24"/>
          <w:szCs w:val="24"/>
        </w:rPr>
        <w:t xml:space="preserve">при прекращении </w:t>
      </w:r>
      <w:r w:rsidR="004E66B5">
        <w:rPr>
          <w:rFonts w:ascii="Times New Roman" w:hAnsi="Times New Roman" w:cs="Times New Roman"/>
          <w:b/>
          <w:bCs/>
          <w:sz w:val="24"/>
          <w:szCs w:val="24"/>
        </w:rPr>
        <w:t>их</w:t>
      </w:r>
      <w:r w:rsidRPr="00F34006">
        <w:rPr>
          <w:rFonts w:ascii="Times New Roman" w:hAnsi="Times New Roman" w:cs="Times New Roman"/>
          <w:b/>
          <w:bCs/>
          <w:sz w:val="24"/>
          <w:szCs w:val="24"/>
        </w:rPr>
        <w:t xml:space="preserve"> полномочий</w:t>
      </w:r>
    </w:p>
    <w:p w:rsidR="00B476FD" w:rsidRPr="00F34006" w:rsidRDefault="00B476FD" w:rsidP="00F137E8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476FD" w:rsidRPr="00F34006" w:rsidRDefault="004E66B5" w:rsidP="00AC24F1">
      <w:pPr>
        <w:pStyle w:val="a3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6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Заместителю председателя Думы округа, депутату Думы округа, осуществляющим свои полномочия на постоянной основе,</w:t>
      </w:r>
      <w:r w:rsidR="00B476FD" w:rsidRPr="00F34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устанавливается единовременная выплата, равная трехмесячному размеру оплаты труда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4E66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DF21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4E66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председателя Думы округа, депутат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4E66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Думы округа, осуществляющи</w:t>
      </w:r>
      <w:r w:rsidR="00DF21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</w:t>
      </w:r>
      <w:r w:rsidRPr="004E66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свои полномочия на постоянной основе,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соответственно</w:t>
      </w:r>
      <w:r w:rsidR="00B476FD" w:rsidRPr="00F34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связи с прекращением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B476FD" w:rsidRPr="00F34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полномочий (в том числе досрочно), в следующих случаях, наступивших в период осуществления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4E66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ем</w:t>
      </w:r>
      <w:r w:rsidRPr="004E66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председателя Думы округа, депутат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ом</w:t>
      </w:r>
      <w:r w:rsidRPr="004E66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Думы округа, осуществляющи</w:t>
      </w:r>
      <w:r w:rsidR="00DF21C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</w:t>
      </w:r>
      <w:r w:rsidRPr="004E66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свои полномочия на постоянной основе,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476FD" w:rsidRPr="00F3400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полномочий выборного должностного лица, осуществляющего свои полномочия на постоянной основе:</w:t>
      </w:r>
    </w:p>
    <w:p w:rsidR="00B476FD" w:rsidRPr="00F34006" w:rsidRDefault="00B476FD" w:rsidP="00AC24F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0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достижения пенсионного возраста;</w:t>
      </w:r>
    </w:p>
    <w:p w:rsidR="00B476FD" w:rsidRPr="00F34006" w:rsidRDefault="00B476FD" w:rsidP="00AC24F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0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потери трудоспособности.</w:t>
      </w:r>
    </w:p>
    <w:p w:rsidR="00B476FD" w:rsidRPr="00F34006" w:rsidRDefault="00B476FD" w:rsidP="00AC24F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52D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Указанная выплата производится</w:t>
      </w:r>
      <w:r w:rsidR="001505A3" w:rsidRPr="0099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пи</w:t>
      </w:r>
      <w:r w:rsidR="0099252D" w:rsidRPr="0099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сьменному заявлению </w:t>
      </w:r>
      <w:r w:rsidR="004E66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="004E66B5" w:rsidRPr="004E66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4E66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="004E66B5" w:rsidRPr="004E66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председателя Думы округа, депутат</w:t>
      </w:r>
      <w:r w:rsidR="004E66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4E66B5" w:rsidRPr="004E66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Думы округа, осуществляющи</w:t>
      </w:r>
      <w:r w:rsidR="004E66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</w:t>
      </w:r>
      <w:r w:rsidR="004E66B5" w:rsidRPr="004E66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свои полномочия на постоянной основе,</w:t>
      </w:r>
      <w:r w:rsidR="004E66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9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месяца с </w:t>
      </w:r>
      <w:r w:rsidR="00F34006" w:rsidRPr="0099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момента прекращения полномочий на основании </w:t>
      </w:r>
      <w:r w:rsidR="002D76B4" w:rsidRPr="0099252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Думы</w:t>
      </w:r>
      <w:r w:rsidR="00F34006" w:rsidRPr="009925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63131" w:rsidRPr="0099252D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F34006" w:rsidRPr="009925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476FD" w:rsidRDefault="00B476FD" w:rsidP="00B476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4006">
        <w:rPr>
          <w:rFonts w:ascii="Times New Roman" w:eastAsia="Times New Roman" w:hAnsi="Times New Roman" w:cs="Times New Roman"/>
          <w:sz w:val="24"/>
          <w:szCs w:val="24"/>
          <w:lang w:eastAsia="ru-RU"/>
        </w:rPr>
        <w:t>2. Единовременная выплата, указанная в части 1 настоящей статьи</w:t>
      </w:r>
      <w:r w:rsidR="00D54B5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34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может быть установлена в случае прекращения полномочий </w:t>
      </w:r>
      <w:r w:rsidR="004E66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="004E66B5" w:rsidRPr="006636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4E66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="004E66B5" w:rsidRPr="006636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председателя Думы округа, депутат</w:t>
      </w:r>
      <w:r w:rsidR="004E66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4E66B5" w:rsidRPr="006636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Думы округа, осуществляющи</w:t>
      </w:r>
      <w:r w:rsidR="004E66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</w:t>
      </w:r>
      <w:r w:rsidR="004E66B5" w:rsidRPr="006636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свои полномочия на постоянной основе,</w:t>
      </w:r>
      <w:r w:rsidRPr="00F34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4006">
        <w:rPr>
          <w:rFonts w:ascii="Times New Roman" w:hAnsi="Times New Roman" w:cs="Times New Roman"/>
          <w:sz w:val="24"/>
          <w:szCs w:val="24"/>
        </w:rPr>
        <w:t xml:space="preserve">в связи с несоблюдением ограничений, запретов, неисполнением обязанностей, установленных законодательством Российской Федерации о противодействии коррупции, либо по основаниям, предусмотренным </w:t>
      </w:r>
      <w:hyperlink r:id="rId7" w:history="1">
        <w:r w:rsidRPr="00F34006">
          <w:rPr>
            <w:rFonts w:ascii="Times New Roman" w:hAnsi="Times New Roman" w:cs="Times New Roman"/>
            <w:sz w:val="24"/>
            <w:szCs w:val="24"/>
          </w:rPr>
          <w:t>пунктами 1</w:t>
        </w:r>
      </w:hyperlink>
      <w:r w:rsidRPr="00F34006">
        <w:rPr>
          <w:rFonts w:ascii="Times New Roman" w:hAnsi="Times New Roman" w:cs="Times New Roman"/>
          <w:sz w:val="24"/>
          <w:szCs w:val="24"/>
        </w:rPr>
        <w:t xml:space="preserve"> - </w:t>
      </w:r>
      <w:hyperlink r:id="rId8" w:history="1">
        <w:r w:rsidRPr="00F34006">
          <w:rPr>
            <w:rFonts w:ascii="Times New Roman" w:hAnsi="Times New Roman" w:cs="Times New Roman"/>
            <w:sz w:val="24"/>
            <w:szCs w:val="24"/>
          </w:rPr>
          <w:t>3 части 1 статьи 21</w:t>
        </w:r>
      </w:hyperlink>
      <w:r w:rsidRPr="00F34006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F34006">
          <w:rPr>
            <w:rFonts w:ascii="Times New Roman" w:hAnsi="Times New Roman" w:cs="Times New Roman"/>
            <w:sz w:val="24"/>
            <w:szCs w:val="24"/>
          </w:rPr>
          <w:t>пунктами 6</w:t>
        </w:r>
      </w:hyperlink>
      <w:r w:rsidRPr="00F34006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F34006">
          <w:rPr>
            <w:rFonts w:ascii="Times New Roman" w:hAnsi="Times New Roman" w:cs="Times New Roman"/>
            <w:sz w:val="24"/>
            <w:szCs w:val="24"/>
          </w:rPr>
          <w:t>7</w:t>
        </w:r>
      </w:hyperlink>
      <w:r w:rsidRPr="00F34006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1" w:history="1">
        <w:r w:rsidRPr="00F34006">
          <w:rPr>
            <w:rFonts w:ascii="Times New Roman" w:hAnsi="Times New Roman" w:cs="Times New Roman"/>
            <w:sz w:val="24"/>
            <w:szCs w:val="24"/>
          </w:rPr>
          <w:t>10 части 1</w:t>
        </w:r>
      </w:hyperlink>
      <w:r w:rsidRPr="00F34006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2" w:history="1">
        <w:r w:rsidRPr="00F34006">
          <w:rPr>
            <w:rFonts w:ascii="Times New Roman" w:hAnsi="Times New Roman" w:cs="Times New Roman"/>
            <w:sz w:val="24"/>
            <w:szCs w:val="24"/>
          </w:rPr>
          <w:t>частью 2 статьи 30</w:t>
        </w:r>
      </w:hyperlink>
      <w:r w:rsidRPr="00F34006">
        <w:rPr>
          <w:rFonts w:ascii="Times New Roman" w:hAnsi="Times New Roman" w:cs="Times New Roman"/>
          <w:sz w:val="24"/>
          <w:szCs w:val="24"/>
        </w:rPr>
        <w:t xml:space="preserve"> Федерального закона «Об общих принципах организации местного самоуправления в единой системе публичной власти».</w:t>
      </w:r>
    </w:p>
    <w:p w:rsidR="00B476FD" w:rsidRDefault="00B476FD" w:rsidP="00AC24F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123F4" w:rsidRPr="00D123F4" w:rsidRDefault="00AC24F1" w:rsidP="00F137E8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</w:t>
      </w:r>
      <w:r w:rsidR="00814D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D123F4" w:rsidRPr="00D123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Гарантии </w:t>
      </w:r>
      <w:r w:rsidR="00BC75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депутата Думы</w:t>
      </w:r>
      <w:r w:rsidR="00D123F4" w:rsidRPr="00D123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округа по участию в решении вопросов </w:t>
      </w:r>
      <w:r w:rsidR="00165F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непосредственного обеспечения жизнедеятельности населения</w:t>
      </w:r>
    </w:p>
    <w:p w:rsidR="00D123F4" w:rsidRPr="00D123F4" w:rsidRDefault="00D123F4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123F4" w:rsidRPr="00814D1F" w:rsidRDefault="00D123F4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4D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</w:t>
      </w:r>
      <w:r w:rsidR="00814D1F" w:rsidRPr="00814D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Депутат Думы округа</w:t>
      </w:r>
      <w:r w:rsidRPr="00814D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непосредственно и лично осуществляет свои полномочия.</w:t>
      </w:r>
    </w:p>
    <w:p w:rsidR="00D123F4" w:rsidRPr="00814D1F" w:rsidRDefault="00D123F4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4D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</w:t>
      </w:r>
      <w:r w:rsidR="00814D1F" w:rsidRPr="00814D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Депутат Думы округа </w:t>
      </w:r>
      <w:r w:rsidRPr="00814D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оповещается о дате, времени и месте проведения заседаний Думы округа, о выносимых на её рассмотрение вопросах, а также участвует в заседаниях Думы округа в порядке, определенном </w:t>
      </w:r>
      <w:r w:rsidR="00615852" w:rsidRPr="00814D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муниципальными правовыми актами округа</w:t>
      </w:r>
      <w:r w:rsidRPr="00814D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Регламентом Думы округа.</w:t>
      </w:r>
    </w:p>
    <w:p w:rsidR="00D123F4" w:rsidRPr="00814D1F" w:rsidRDefault="00D123F4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4D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Вышеуказанное оповещение осуществляется заблаговременно, в письменной форме, с представлением для предварительного ознакомления материалов по выносимым на рассмотрение вопросам.</w:t>
      </w:r>
    </w:p>
    <w:p w:rsidR="00D123F4" w:rsidRPr="00814D1F" w:rsidRDefault="00814D1F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4D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Депутат Думы округа </w:t>
      </w:r>
      <w:r w:rsidR="00D123F4" w:rsidRPr="00814D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принимает личное участие в заседаниях Думы округа.</w:t>
      </w:r>
    </w:p>
    <w:p w:rsidR="00D123F4" w:rsidRPr="00814D1F" w:rsidRDefault="00814D1F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4D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Депутат Думы округа </w:t>
      </w:r>
      <w:r w:rsidR="00D123F4" w:rsidRPr="00814D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сессиях Думы округа гарантируется</w:t>
      </w:r>
      <w:r w:rsidR="00165F71" w:rsidRPr="00814D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возможность:</w:t>
      </w:r>
      <w:r w:rsidR="00D123F4" w:rsidRPr="00814D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D123F4" w:rsidRPr="00814D1F" w:rsidRDefault="00D123F4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4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предлагать вопросы для рассмотрения на </w:t>
      </w:r>
      <w:r w:rsidR="00E005D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сессии</w:t>
      </w:r>
      <w:r w:rsidRPr="00814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4D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Думы округа;</w:t>
      </w:r>
      <w:r w:rsidR="00814D1F" w:rsidRPr="00814D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D123F4" w:rsidRPr="00814D1F" w:rsidRDefault="00D123F4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4D1F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вносить предложения и замечания по повестке дня, по порядку рассмотрения и существу обсуждаемых вопросов, поправки к проектам решений</w:t>
      </w:r>
      <w:r w:rsidRPr="00814D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Думы округа</w:t>
      </w:r>
      <w:r w:rsidRPr="00814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вносить проекты решений для рассмотрения на </w:t>
      </w:r>
      <w:r w:rsidR="00E005DD">
        <w:rPr>
          <w:rFonts w:ascii="Times New Roman" w:eastAsia="Times New Roman" w:hAnsi="Times New Roman" w:cs="Times New Roman"/>
          <w:sz w:val="24"/>
          <w:szCs w:val="24"/>
          <w:lang w:eastAsia="ru-RU"/>
        </w:rPr>
        <w:t>сессиях</w:t>
      </w:r>
      <w:r w:rsidRPr="00814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4D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Думы округа.</w:t>
      </w:r>
      <w:r w:rsidRPr="00814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Проекты и поправки, внесенные в установленном порядке </w:t>
      </w:r>
      <w:r w:rsidR="00814D1F" w:rsidRPr="00814D1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депутатом Думы</w:t>
      </w:r>
      <w:r w:rsidRPr="00814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округа, подлежат обязательному рассмотрению</w:t>
      </w:r>
      <w:r w:rsidRPr="00814D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Думой округа</w:t>
      </w:r>
      <w:r w:rsidRPr="00814D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 ним проводится голосование;</w:t>
      </w:r>
    </w:p>
    <w:p w:rsidR="00D123F4" w:rsidRPr="00814D1F" w:rsidRDefault="00D123F4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D1F">
        <w:rPr>
          <w:rFonts w:ascii="Times New Roman" w:eastAsia="Times New Roman" w:hAnsi="Times New Roman" w:cs="Times New Roman"/>
          <w:sz w:val="24"/>
          <w:szCs w:val="24"/>
          <w:lang w:eastAsia="ru-RU"/>
        </w:rPr>
        <w:t>3) высказывать мнение по персональному составу формируемых органов и по кандидатурам избираемых (назначаемых с согласия) должностных лиц;</w:t>
      </w:r>
    </w:p>
    <w:p w:rsidR="00D123F4" w:rsidRPr="00814D1F" w:rsidRDefault="00D123F4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4D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4) участвовать в обсуждениях, задавать вопросы докладчикам и председательствующему на заседании, требовать ответов на них и давать оценку ответам, выступать с обоснованием своих предложений, давать справки;</w:t>
      </w:r>
    </w:p>
    <w:p w:rsidR="00D123F4" w:rsidRPr="00814D1F" w:rsidRDefault="00D123F4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4D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5) вносить предложения о заслушивании на заседании внеочередного отчета или информации должностных лиц, возглавляющих органы, подконтрольные и (или) подотчетные </w:t>
      </w:r>
      <w:r w:rsidR="00814D1F" w:rsidRPr="00814D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Думе</w:t>
      </w:r>
      <w:r w:rsidRPr="00814D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округа;</w:t>
      </w:r>
    </w:p>
    <w:p w:rsidR="00D123F4" w:rsidRPr="00814D1F" w:rsidRDefault="00D123F4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4D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6) обращаться с запросом;</w:t>
      </w:r>
    </w:p>
    <w:p w:rsidR="00D123F4" w:rsidRPr="00814D1F" w:rsidRDefault="00D123F4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4D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7) оглашать обращения граждан, имеющие, по его мнению, общественное значение;</w:t>
      </w:r>
    </w:p>
    <w:p w:rsidR="00D123F4" w:rsidRPr="00814D1F" w:rsidRDefault="00D123F4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4D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8) знакомиться с текстами своих выступлений в протоколах заседаний Думы округа;</w:t>
      </w:r>
    </w:p>
    <w:p w:rsidR="00D123F4" w:rsidRPr="00814D1F" w:rsidRDefault="00D123F4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4D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9) требовать включения в протокол заседания текста своего выступления, не оглашенного в связи с прекращением прений.</w:t>
      </w:r>
    </w:p>
    <w:p w:rsidR="00D123F4" w:rsidRPr="00D123F4" w:rsidRDefault="00D123F4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28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="002D28CB" w:rsidRPr="002D28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Депутат Думы</w:t>
      </w:r>
      <w:r w:rsidRPr="002D28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округа </w:t>
      </w:r>
      <w:r w:rsidR="00864701" w:rsidRPr="002D28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муниципальными правовыми актами округа</w:t>
      </w:r>
      <w:r w:rsidRPr="002D28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наделяется правотворческой инициативой по внесению в Думу округа проектов муниципальных правовых актов, которая гарантируется обязательной процедурой их рассмотрения.</w:t>
      </w:r>
    </w:p>
    <w:p w:rsidR="00D123F4" w:rsidRPr="00D123F4" w:rsidRDefault="00D123F4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12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В соответствии с </w:t>
      </w:r>
      <w:r w:rsidR="002465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муниципальными правовыми актами округа</w:t>
      </w:r>
      <w:r w:rsidRPr="00D12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настоящим Положением </w:t>
      </w:r>
      <w:r w:rsidR="002D28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депутат Думы</w:t>
      </w:r>
      <w:r w:rsidRPr="00D123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округа в целях осуществления его полномочий наделяется правом:</w:t>
      </w:r>
    </w:p>
    <w:p w:rsidR="00D123F4" w:rsidRPr="00D123F4" w:rsidRDefault="00D123F4" w:rsidP="00F137E8">
      <w:pPr>
        <w:spacing w:after="0" w:line="240" w:lineRule="auto"/>
        <w:ind w:firstLine="567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D123F4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1) истребовать информацию от органов местного самоуправления и их должностных лиц, руководителей отраслевых (функциональных) </w:t>
      </w:r>
      <w:r w:rsidR="00E005DD" w:rsidRPr="00D123F4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органов </w:t>
      </w:r>
      <w:r w:rsidRPr="00D123F4">
        <w:rPr>
          <w:rFonts w:ascii="PT Astra Serif" w:eastAsia="Times New Roman" w:hAnsi="PT Astra Serif" w:cs="Arial"/>
          <w:sz w:val="24"/>
          <w:szCs w:val="24"/>
          <w:lang w:eastAsia="ru-RU"/>
        </w:rPr>
        <w:t>и территориальных</w:t>
      </w:r>
      <w:r w:rsidR="00165F71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отделов</w:t>
      </w:r>
      <w:r w:rsidRPr="00D123F4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Администрации</w:t>
      </w:r>
      <w:r w:rsidR="00363131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округа</w:t>
      </w:r>
      <w:r w:rsidRPr="00D123F4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, руководителей муниципальных учреждений и муниципальных </w:t>
      </w:r>
      <w:r w:rsidR="005461ED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унитарных </w:t>
      </w:r>
      <w:r w:rsidRPr="00D123F4">
        <w:rPr>
          <w:rFonts w:ascii="PT Astra Serif" w:eastAsia="Times New Roman" w:hAnsi="PT Astra Serif" w:cs="Arial"/>
          <w:sz w:val="24"/>
          <w:szCs w:val="24"/>
          <w:lang w:eastAsia="ru-RU"/>
        </w:rPr>
        <w:t>предприятий;</w:t>
      </w:r>
    </w:p>
    <w:p w:rsidR="00D123F4" w:rsidRPr="00D123F4" w:rsidRDefault="00D123F4" w:rsidP="00F137E8">
      <w:pPr>
        <w:spacing w:after="0" w:line="240" w:lineRule="auto"/>
        <w:ind w:firstLine="567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D123F4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2) направлять органам местного самоуправления и их должностным лицам, руководителям отраслевых (функциональных) </w:t>
      </w:r>
      <w:r w:rsidR="00165F71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органов </w:t>
      </w:r>
      <w:r w:rsidRPr="00D123F4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и территориальных </w:t>
      </w:r>
      <w:r w:rsidR="00165F71">
        <w:rPr>
          <w:rFonts w:ascii="PT Astra Serif" w:eastAsia="Times New Roman" w:hAnsi="PT Astra Serif" w:cs="Arial"/>
          <w:sz w:val="24"/>
          <w:szCs w:val="24"/>
          <w:lang w:eastAsia="ru-RU"/>
        </w:rPr>
        <w:t>отделов</w:t>
      </w:r>
      <w:r w:rsidRPr="00D123F4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Администрации</w:t>
      </w:r>
      <w:r w:rsidR="00363131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округа</w:t>
      </w:r>
      <w:r w:rsidRPr="00D123F4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, руководителям муниципальных учреждений и муниципальных </w:t>
      </w:r>
      <w:r w:rsidR="005461ED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унитарных </w:t>
      </w:r>
      <w:r w:rsidRPr="00D123F4">
        <w:rPr>
          <w:rFonts w:ascii="PT Astra Serif" w:eastAsia="Times New Roman" w:hAnsi="PT Astra Serif" w:cs="Arial"/>
          <w:sz w:val="24"/>
          <w:szCs w:val="24"/>
          <w:lang w:eastAsia="ru-RU"/>
        </w:rPr>
        <w:t>предприятий обращения для принятия решений и (или) совершения иных действий в соответствии с их компетенцией и требовать ответа о результатах их рассмотрения;</w:t>
      </w:r>
    </w:p>
    <w:p w:rsidR="00D123F4" w:rsidRPr="00D123F4" w:rsidRDefault="00D123F4" w:rsidP="00F137E8">
      <w:pPr>
        <w:spacing w:after="0" w:line="240" w:lineRule="auto"/>
        <w:ind w:firstLine="567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D123F4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3) инициировать проведение отчетов органов местного самоуправления и их должностных лиц, руководителей отраслевых (функциональных) </w:t>
      </w:r>
      <w:r w:rsidR="00165F71" w:rsidRPr="00D123F4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органов </w:t>
      </w:r>
      <w:r w:rsidRPr="00D123F4">
        <w:rPr>
          <w:rFonts w:ascii="PT Astra Serif" w:eastAsia="Times New Roman" w:hAnsi="PT Astra Serif" w:cs="Arial"/>
          <w:sz w:val="24"/>
          <w:szCs w:val="24"/>
          <w:lang w:eastAsia="ru-RU"/>
        </w:rPr>
        <w:t>и территориальных</w:t>
      </w:r>
      <w:r w:rsidR="00165F71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отделов</w:t>
      </w:r>
      <w:r w:rsidRPr="00D123F4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Администрации</w:t>
      </w:r>
      <w:r w:rsidR="00363131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округа</w:t>
      </w:r>
      <w:r w:rsidRPr="00D123F4">
        <w:rPr>
          <w:rFonts w:ascii="PT Astra Serif" w:eastAsia="Times New Roman" w:hAnsi="PT Astra Serif" w:cs="Arial"/>
          <w:sz w:val="24"/>
          <w:szCs w:val="24"/>
          <w:lang w:eastAsia="ru-RU"/>
        </w:rPr>
        <w:t>, руководителей муниципальных учреждений и муниципальных</w:t>
      </w:r>
      <w:r w:rsidR="005461ED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унитарных</w:t>
      </w:r>
      <w:r w:rsidRPr="00D123F4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предприятий;</w:t>
      </w:r>
    </w:p>
    <w:p w:rsidR="00D123F4" w:rsidRPr="00D123F4" w:rsidRDefault="00D123F4" w:rsidP="00F137E8">
      <w:pPr>
        <w:spacing w:after="0" w:line="240" w:lineRule="auto"/>
        <w:ind w:firstLine="567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D123F4">
        <w:rPr>
          <w:rFonts w:ascii="PT Astra Serif" w:eastAsia="Times New Roman" w:hAnsi="PT Astra Serif" w:cs="Arial"/>
          <w:sz w:val="24"/>
          <w:szCs w:val="24"/>
          <w:lang w:eastAsia="ru-RU"/>
        </w:rPr>
        <w:t>4) инициировать проведение депутатских проверок (расследований), депутатских слушаний и принимать в них участие;</w:t>
      </w:r>
    </w:p>
    <w:p w:rsidR="00D123F4" w:rsidRPr="00D123F4" w:rsidRDefault="00D123F4" w:rsidP="00F137E8">
      <w:pPr>
        <w:spacing w:after="0" w:line="240" w:lineRule="auto"/>
        <w:ind w:firstLine="567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D123F4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5) обращаться в государственные органы, органы местного самоуправления в соответствии с их компетенцией с предложением о проведении проверки правомерности решений и (или) действий (бездействия) органов местного самоуправления и их должностных лиц, руководителей отраслевых (функциональных) </w:t>
      </w:r>
      <w:r w:rsidR="00165F71" w:rsidRPr="00D123F4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органов </w:t>
      </w:r>
      <w:r w:rsidRPr="00D123F4">
        <w:rPr>
          <w:rFonts w:ascii="PT Astra Serif" w:eastAsia="Times New Roman" w:hAnsi="PT Astra Serif" w:cs="Arial"/>
          <w:sz w:val="24"/>
          <w:szCs w:val="24"/>
          <w:lang w:eastAsia="ru-RU"/>
        </w:rPr>
        <w:t>и территориальных</w:t>
      </w:r>
      <w:r w:rsidR="00165F71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отделов</w:t>
      </w:r>
      <w:r w:rsidRPr="00D123F4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Администрации</w:t>
      </w:r>
      <w:r w:rsidR="00363131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округа</w:t>
      </w:r>
      <w:r w:rsidRPr="00D123F4">
        <w:rPr>
          <w:rFonts w:ascii="PT Astra Serif" w:eastAsia="Times New Roman" w:hAnsi="PT Astra Serif" w:cs="Arial"/>
          <w:sz w:val="24"/>
          <w:szCs w:val="24"/>
          <w:lang w:eastAsia="ru-RU"/>
        </w:rPr>
        <w:t>, руководителей муниципальных учреждений и муниципальных</w:t>
      </w:r>
      <w:r w:rsidR="005461ED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унитарных</w:t>
      </w:r>
      <w:r w:rsidRPr="00D123F4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предприятий;</w:t>
      </w:r>
    </w:p>
    <w:p w:rsidR="00D123F4" w:rsidRPr="00D123F4" w:rsidRDefault="00D123F4" w:rsidP="00F137E8">
      <w:pPr>
        <w:spacing w:after="0" w:line="240" w:lineRule="auto"/>
        <w:ind w:firstLine="567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D123F4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6) инициировать вопрос о привлечении должностных лиц органов местного самоуправления, руководителей отраслевых (функциональных) </w:t>
      </w:r>
      <w:r w:rsidR="00165F71" w:rsidRPr="00D123F4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органов </w:t>
      </w:r>
      <w:r w:rsidRPr="00D123F4">
        <w:rPr>
          <w:rFonts w:ascii="PT Astra Serif" w:eastAsia="Times New Roman" w:hAnsi="PT Astra Serif" w:cs="Arial"/>
          <w:sz w:val="24"/>
          <w:szCs w:val="24"/>
          <w:lang w:eastAsia="ru-RU"/>
        </w:rPr>
        <w:t>и территориальных</w:t>
      </w:r>
      <w:r w:rsidR="00165F71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отделов</w:t>
      </w:r>
      <w:r w:rsidRPr="00D123F4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Администрации</w:t>
      </w:r>
      <w:r w:rsidR="00363131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округа</w:t>
      </w:r>
      <w:r w:rsidRPr="00D123F4">
        <w:rPr>
          <w:rFonts w:ascii="PT Astra Serif" w:eastAsia="Times New Roman" w:hAnsi="PT Astra Serif" w:cs="Arial"/>
          <w:sz w:val="24"/>
          <w:szCs w:val="24"/>
          <w:lang w:eastAsia="ru-RU"/>
        </w:rPr>
        <w:t>, руководителей муниципальных учреждений и муниципальных</w:t>
      </w:r>
      <w:r w:rsidR="005461ED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унитарных</w:t>
      </w:r>
      <w:r w:rsidRPr="00D123F4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предприятий к ответственности в порядке, установленном федеральными законами, муниципальными правовыми актами</w:t>
      </w:r>
      <w:r w:rsidR="002465A5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округа</w:t>
      </w:r>
      <w:r w:rsidRPr="00D123F4">
        <w:rPr>
          <w:rFonts w:ascii="PT Astra Serif" w:eastAsia="Times New Roman" w:hAnsi="PT Astra Serif" w:cs="Arial"/>
          <w:sz w:val="24"/>
          <w:szCs w:val="24"/>
          <w:lang w:eastAsia="ru-RU"/>
        </w:rPr>
        <w:t>;</w:t>
      </w:r>
    </w:p>
    <w:p w:rsidR="00D123F4" w:rsidRPr="00D123F4" w:rsidRDefault="00D123F4" w:rsidP="00F137E8">
      <w:pPr>
        <w:spacing w:after="0" w:line="240" w:lineRule="auto"/>
        <w:ind w:firstLine="567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D123F4">
        <w:rPr>
          <w:rFonts w:ascii="PT Astra Serif" w:eastAsia="Times New Roman" w:hAnsi="PT Astra Serif" w:cs="Arial"/>
          <w:sz w:val="24"/>
          <w:szCs w:val="24"/>
          <w:lang w:eastAsia="ru-RU"/>
        </w:rPr>
        <w:t>7) беспрепятственно посещать мероприятия, организуемые и проводимые орг</w:t>
      </w:r>
      <w:r w:rsidR="00513D02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анами местного самоуправления, </w:t>
      </w:r>
      <w:r w:rsidRPr="00D123F4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отраслевыми (функциональными) </w:t>
      </w:r>
      <w:r w:rsidR="00513D02" w:rsidRPr="00D123F4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органами </w:t>
      </w:r>
      <w:r w:rsidRPr="00D123F4">
        <w:rPr>
          <w:rFonts w:ascii="PT Astra Serif" w:eastAsia="Times New Roman" w:hAnsi="PT Astra Serif" w:cs="Arial"/>
          <w:sz w:val="24"/>
          <w:szCs w:val="24"/>
          <w:lang w:eastAsia="ru-RU"/>
        </w:rPr>
        <w:t>и территориальными</w:t>
      </w:r>
      <w:r w:rsidR="00513D02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отделами</w:t>
      </w:r>
      <w:r w:rsidRPr="00D123F4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Администрации</w:t>
      </w:r>
      <w:r w:rsidR="00363131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округа</w:t>
      </w:r>
      <w:r w:rsidRPr="00D123F4">
        <w:rPr>
          <w:rFonts w:ascii="PT Astra Serif" w:eastAsia="Times New Roman" w:hAnsi="PT Astra Serif" w:cs="Arial"/>
          <w:sz w:val="24"/>
          <w:szCs w:val="24"/>
          <w:lang w:eastAsia="ru-RU"/>
        </w:rPr>
        <w:t>;</w:t>
      </w:r>
    </w:p>
    <w:p w:rsidR="00D123F4" w:rsidRPr="00D123F4" w:rsidRDefault="002D28CB" w:rsidP="00F137E8">
      <w:pPr>
        <w:spacing w:after="0" w:line="240" w:lineRule="auto"/>
        <w:ind w:firstLine="567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>
        <w:rPr>
          <w:rFonts w:ascii="PT Astra Serif" w:eastAsia="Times New Roman" w:hAnsi="PT Astra Serif" w:cs="Arial"/>
          <w:sz w:val="24"/>
          <w:szCs w:val="24"/>
          <w:lang w:eastAsia="ru-RU"/>
        </w:rPr>
        <w:t>8</w:t>
      </w:r>
      <w:r w:rsidR="00D123F4" w:rsidRPr="00D123F4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) беспрепятственно посещать органы государственной власти Иркутской области, иные государственные органы области, органы местного самоуправления и иные муниципальные органы, областные государственные и муниципальные </w:t>
      </w:r>
      <w:r w:rsidR="005461ED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унитарные </w:t>
      </w:r>
      <w:r w:rsidR="00D123F4" w:rsidRPr="00D123F4">
        <w:rPr>
          <w:rFonts w:ascii="PT Astra Serif" w:eastAsia="Times New Roman" w:hAnsi="PT Astra Serif" w:cs="Arial"/>
          <w:sz w:val="24"/>
          <w:szCs w:val="24"/>
          <w:lang w:eastAsia="ru-RU"/>
        </w:rPr>
        <w:t>предприятия и учреждения, пользоваться правом на беспрепятственный прием их руководителями, правом на ознакомление в установленном порядке с документами этих учреждений, предприятий, за исключением тех, которые содержат коммерческую и иную информацию, охраняемую в соответствии с федеральными законами.</w:t>
      </w:r>
    </w:p>
    <w:p w:rsidR="00382C98" w:rsidRDefault="00382C98" w:rsidP="00F137E8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</w:p>
    <w:p w:rsidR="00DE6A39" w:rsidRPr="00DE6A39" w:rsidRDefault="00DE6A39" w:rsidP="00F137E8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6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</w:t>
      </w:r>
      <w:r w:rsidR="00814D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DE6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Гарантии по осуществлению </w:t>
      </w:r>
      <w:r w:rsidR="002D28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депутатом Думы</w:t>
      </w:r>
      <w:r w:rsidRPr="00DE6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округа приема граждан, организации работы с обращениями граждан</w:t>
      </w:r>
    </w:p>
    <w:p w:rsidR="00DE6A39" w:rsidRPr="00DE6A39" w:rsidRDefault="00DE6A39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E6A39" w:rsidRPr="00DE6A39" w:rsidRDefault="00DE6A39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6A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соответствии с </w:t>
      </w:r>
      <w:r w:rsidR="00F137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муниципальными правовыми актами</w:t>
      </w:r>
      <w:r w:rsidRPr="00DE6A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округа в целях организации личного приема граждан обеспечивается:</w:t>
      </w:r>
    </w:p>
    <w:p w:rsidR="00DE6A39" w:rsidRPr="00DE6A39" w:rsidRDefault="00F137E8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1) </w:t>
      </w:r>
      <w:r w:rsidR="00DE6A39" w:rsidRPr="00DE6A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предоставление на безвозмездной основе помещений, находящихся в муниципальной собственности либо закрепленных за муниципальными учреждениями, муниципальными предприятиями;</w:t>
      </w:r>
    </w:p>
    <w:p w:rsidR="00DE6A39" w:rsidRPr="00DE6A39" w:rsidRDefault="00DE6A39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6A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 информирование о графике проведения приема граждан;</w:t>
      </w:r>
    </w:p>
    <w:p w:rsidR="00DE6A39" w:rsidRPr="00DE6A39" w:rsidRDefault="00DE6A39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6A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3) привлечение специалистов </w:t>
      </w:r>
      <w:r w:rsidR="00363131" w:rsidRPr="00E005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F137E8" w:rsidRPr="00E005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дминистрации округа</w:t>
      </w:r>
      <w:r w:rsidRPr="00DE6A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получения квалифицированных консультаций по обращениям;</w:t>
      </w:r>
    </w:p>
    <w:p w:rsidR="00DE6A39" w:rsidRPr="00DE6A39" w:rsidRDefault="00DE6A39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6A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4) доступ к правовой и иной информации, необходимой для рассмотрения обращений граждан.</w:t>
      </w:r>
    </w:p>
    <w:p w:rsidR="00DE6A39" w:rsidRPr="00DE6A39" w:rsidRDefault="00DE6A39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B5ADD" w:rsidRDefault="00DE6A39" w:rsidP="00F137E8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6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</w:t>
      </w:r>
      <w:r w:rsidR="00FF3D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DE6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Гарантии по осуществлению </w:t>
      </w:r>
      <w:r w:rsidR="00874C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депутатом Думы</w:t>
      </w:r>
      <w:r w:rsidRPr="00DE6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округа</w:t>
      </w:r>
    </w:p>
    <w:p w:rsidR="0031708A" w:rsidRDefault="00DE6A39" w:rsidP="00F137E8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6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права на обращение</w:t>
      </w:r>
    </w:p>
    <w:p w:rsidR="00DE6A39" w:rsidRPr="00DE6A39" w:rsidRDefault="00DE6A39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A39" w:rsidRPr="00DE6A39" w:rsidRDefault="00874C16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Депутату Думы</w:t>
      </w:r>
      <w:r w:rsidR="00DE6A39" w:rsidRPr="00DE6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округа в целях реализации полномочий гарантируется право на обращение:</w:t>
      </w:r>
    </w:p>
    <w:p w:rsidR="00DE6A39" w:rsidRPr="00DE6A39" w:rsidRDefault="00DE6A39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A39">
        <w:rPr>
          <w:rFonts w:ascii="Times New Roman" w:eastAsia="Times New Roman" w:hAnsi="Times New Roman" w:cs="Times New Roman"/>
          <w:sz w:val="24"/>
          <w:szCs w:val="24"/>
          <w:lang w:eastAsia="ru-RU"/>
        </w:rPr>
        <w:t>1) к выборным лицам местного самоуправления;</w:t>
      </w:r>
    </w:p>
    <w:p w:rsidR="00DE6A39" w:rsidRPr="00DE6A39" w:rsidRDefault="00DE6A39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A39">
        <w:rPr>
          <w:rFonts w:ascii="Times New Roman" w:eastAsia="Times New Roman" w:hAnsi="Times New Roman" w:cs="Times New Roman"/>
          <w:sz w:val="24"/>
          <w:szCs w:val="24"/>
          <w:lang w:eastAsia="ru-RU"/>
        </w:rPr>
        <w:t>2) к муниципальным органам и их должностным лицам;</w:t>
      </w:r>
    </w:p>
    <w:p w:rsidR="00DE6A39" w:rsidRPr="00DE6A39" w:rsidRDefault="00DE6A39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A39">
        <w:rPr>
          <w:rFonts w:ascii="Times New Roman" w:eastAsia="Times New Roman" w:hAnsi="Times New Roman" w:cs="Times New Roman"/>
          <w:sz w:val="24"/>
          <w:szCs w:val="24"/>
          <w:lang w:eastAsia="ru-RU"/>
        </w:rPr>
        <w:t>3) к руководителям муниципальных учреждений, муниципальных предприятий;</w:t>
      </w:r>
    </w:p>
    <w:p w:rsidR="00DE6A39" w:rsidRPr="00DE6A39" w:rsidRDefault="00DE6A39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A39">
        <w:rPr>
          <w:rFonts w:ascii="Times New Roman" w:eastAsia="Times New Roman" w:hAnsi="Times New Roman" w:cs="Times New Roman"/>
          <w:sz w:val="24"/>
          <w:szCs w:val="24"/>
          <w:lang w:eastAsia="ru-RU"/>
        </w:rPr>
        <w:t>4) к должностным лицам органов государственной власти Иркутской области, иных государственных органов Иркутской области;</w:t>
      </w:r>
    </w:p>
    <w:p w:rsidR="00DE6A39" w:rsidRPr="00DE6A39" w:rsidRDefault="00DE6A39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к руководителям организаций, осуществляющих свою деятельность на территории </w:t>
      </w:r>
      <w:r w:rsidR="002465A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Тайшетского</w:t>
      </w:r>
      <w:r w:rsidRPr="00DE6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округа;</w:t>
      </w:r>
    </w:p>
    <w:p w:rsidR="00DE6A39" w:rsidRPr="00DE6A39" w:rsidRDefault="00DE6A39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к иным должностным лицам и органам, в чью компетенцию входит рассмотрение и принятие решений по вопросам местного значения или связанным с реализацией </w:t>
      </w:r>
      <w:r w:rsidR="002465A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E6A39">
        <w:rPr>
          <w:rFonts w:ascii="Times New Roman" w:eastAsia="Times New Roman" w:hAnsi="Times New Roman" w:cs="Times New Roman"/>
          <w:sz w:val="24"/>
          <w:szCs w:val="24"/>
          <w:lang w:eastAsia="ru-RU"/>
        </w:rPr>
        <w:t>эром округа его полномочий.</w:t>
      </w:r>
    </w:p>
    <w:p w:rsidR="00DE6A39" w:rsidRPr="00DE6A39" w:rsidRDefault="00DE6A39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E6A39" w:rsidRPr="00DE6A39" w:rsidRDefault="00DE6A39" w:rsidP="00F137E8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6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</w:t>
      </w:r>
      <w:r w:rsidR="00FF3D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DE6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Безотлагательный прием </w:t>
      </w:r>
      <w:r w:rsidR="00874C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депутата Думы</w:t>
      </w:r>
      <w:r w:rsidRPr="00DE6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округа</w:t>
      </w:r>
    </w:p>
    <w:p w:rsidR="00DE6A39" w:rsidRPr="00DE6A39" w:rsidRDefault="00DE6A39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A39" w:rsidRPr="00DE6A39" w:rsidRDefault="00874C16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 Думы</w:t>
      </w:r>
      <w:r w:rsidR="00DE6A39" w:rsidRPr="00DE6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округа в связи с осуществлением его полномочий имеет право на безотлагательный прием должностными лицами органов местного самоуправления и иных муниципальных органов, муниципальными служащими, руководителями муниципальных предприятий и учреждений, иных организаций, расположенных на территории </w:t>
      </w:r>
      <w:r w:rsidR="002465A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Тайшетского</w:t>
      </w:r>
      <w:r w:rsidR="00DE6A39" w:rsidRPr="00DE6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округа</w:t>
      </w:r>
      <w:r w:rsidR="00246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Иркутской области</w:t>
      </w:r>
      <w:r w:rsidR="00DE6A39" w:rsidRPr="00DE6A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E6A39" w:rsidRPr="00DE6A39" w:rsidRDefault="00DE6A39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31D6" w:rsidRDefault="00DE6A39" w:rsidP="00F137E8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6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</w:t>
      </w:r>
      <w:r w:rsidR="00FF3D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DE6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Гарантии по осуществлению </w:t>
      </w:r>
      <w:r w:rsidR="00874C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депутатом Думы</w:t>
      </w:r>
      <w:r w:rsidRPr="00DE6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округа</w:t>
      </w:r>
    </w:p>
    <w:p w:rsidR="00DE6A39" w:rsidRPr="00DE6A39" w:rsidRDefault="00DE6A39" w:rsidP="00F137E8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6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права на получение информации</w:t>
      </w:r>
    </w:p>
    <w:p w:rsidR="00DE6A39" w:rsidRPr="00DE6A39" w:rsidRDefault="00DE6A39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A39" w:rsidRPr="00DE6A39" w:rsidRDefault="00DE6A39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874C1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 Думы</w:t>
      </w:r>
      <w:r w:rsidRPr="00DE6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округа обеспечивается текстами правовых актов, принятыми органами местного самоуправления и должностными лицами местного самоуправления, должностными лицами муниципальных органов, а также другими информационными и справочными документами и материалами.</w:t>
      </w:r>
    </w:p>
    <w:p w:rsidR="00DE6A39" w:rsidRPr="00DE6A39" w:rsidRDefault="00DE6A39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Государственные органы, органы местного самоуправления, общественные органы и объединения, организации представляют </w:t>
      </w:r>
      <w:r w:rsidR="00874C1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депутату Думы</w:t>
      </w:r>
      <w:r w:rsidRPr="00DE6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округа по вопросам, связанным с осуществлением его полномочий, необходимые информацию и документы в порядке, установленном федеральными законами</w:t>
      </w:r>
      <w:r w:rsidR="005F62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муниципальными правовыми актами округа</w:t>
      </w:r>
      <w:r w:rsidRPr="00DE6A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E6A39" w:rsidRPr="00DE6A39" w:rsidRDefault="00DE6A39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E6A39" w:rsidRPr="00DE6A39" w:rsidRDefault="00DE6A39" w:rsidP="00F137E8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6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</w:t>
      </w:r>
      <w:r w:rsidR="00FF3D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DE6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Гарантии по осуществлению </w:t>
      </w:r>
      <w:r w:rsidR="00874C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депутатом Думы</w:t>
      </w:r>
      <w:r w:rsidRPr="00DE6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округа права на информирование о своей деятельности</w:t>
      </w:r>
    </w:p>
    <w:p w:rsidR="00DE6A39" w:rsidRPr="00DE6A39" w:rsidRDefault="00DE6A39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A39" w:rsidRPr="00DE6A39" w:rsidRDefault="00DE6A39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AB27C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Депутату Думы</w:t>
      </w:r>
      <w:r w:rsidRPr="00DE6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округа в порядке, установленном </w:t>
      </w:r>
      <w:r w:rsidR="002465A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муниципальными правовыми актами</w:t>
      </w:r>
      <w:r w:rsidRPr="00DE6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округа, обеспечивается право на информирование о своей деятельности посредством:</w:t>
      </w:r>
    </w:p>
    <w:p w:rsidR="00DE6A39" w:rsidRPr="00DE6A39" w:rsidRDefault="00DE6A39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A39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доведения до сведения граждан информации о его работе;</w:t>
      </w:r>
    </w:p>
    <w:p w:rsidR="00DE6A39" w:rsidRPr="00DE6A39" w:rsidRDefault="00DE6A39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A39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предоставления возможности разместить информацию о своей деятельности в муниципальных средствах массовой информации;</w:t>
      </w:r>
    </w:p>
    <w:p w:rsidR="00DE6A39" w:rsidRPr="00DE6A39" w:rsidRDefault="00DE6A39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A39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предоставления возможности участия в мероприятиях, проводимых органами местного самоуправления и иными муниципальными органами.</w:t>
      </w:r>
    </w:p>
    <w:p w:rsidR="00DE6A39" w:rsidRPr="00DE6A39" w:rsidRDefault="00DE6A39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AB27C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Депутату Думы</w:t>
      </w:r>
      <w:r w:rsidRPr="00DE6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округа в порядке, установленном </w:t>
      </w:r>
      <w:r w:rsidR="002465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муниципальными правовыми актами </w:t>
      </w:r>
      <w:r w:rsidRPr="00DE6A39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 обеспечиваются условия для обнародования отчета о его деятельности посредством:</w:t>
      </w:r>
    </w:p>
    <w:p w:rsidR="00DE6A39" w:rsidRPr="00DE6A39" w:rsidRDefault="00DE6A39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выступления </w:t>
      </w:r>
      <w:r w:rsidR="00AB27C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 Думы</w:t>
      </w:r>
      <w:r w:rsidRPr="00DE6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округа с отчетом в муниципальных средствах массовой информации;</w:t>
      </w:r>
    </w:p>
    <w:p w:rsidR="00DE6A39" w:rsidRPr="00DE6A39" w:rsidRDefault="00DE6A39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выступления </w:t>
      </w:r>
      <w:r w:rsidR="00AB27C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 Думы</w:t>
      </w:r>
      <w:r w:rsidRPr="00DE6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округа с отчетом на собраниях граждан;</w:t>
      </w:r>
    </w:p>
    <w:p w:rsidR="00DE6A39" w:rsidRPr="00DE6A39" w:rsidRDefault="00DE6A39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6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отчетного выступления </w:t>
      </w:r>
      <w:r w:rsidR="00AB27C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 Думы</w:t>
      </w:r>
      <w:r w:rsidRPr="00DE6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округа на заседании Думы</w:t>
      </w:r>
      <w:r w:rsidR="009D1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округа</w:t>
      </w:r>
      <w:r w:rsidRPr="00DE6A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E6A39" w:rsidRPr="00DE6A39" w:rsidRDefault="00DE6A39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6A39" w:rsidRPr="00DE6A39" w:rsidRDefault="00DE6A39" w:rsidP="00F137E8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6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</w:t>
      </w:r>
      <w:r w:rsidR="00317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FF3D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DE6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Гарантии обеспечения</w:t>
      </w:r>
      <w:r w:rsidR="001E0F4D" w:rsidRPr="001E0F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E0F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="001E0F4D" w:rsidRPr="001E0F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аместител</w:t>
      </w:r>
      <w:r w:rsidR="001E0F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  <w:r w:rsidR="001E0F4D" w:rsidRPr="001E0F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председателя Думы округа</w:t>
      </w:r>
      <w:r w:rsidR="001E0F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 w:rsidR="00AB27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депутата Думы</w:t>
      </w:r>
      <w:r w:rsidRPr="00DE6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округа</w:t>
      </w:r>
      <w:r w:rsidR="001E0F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осуществляющих свои полномочия на постоянной </w:t>
      </w:r>
      <w:r w:rsidR="00965C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основе, </w:t>
      </w:r>
      <w:r w:rsidR="00965CFE" w:rsidRPr="00DE6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рабочим</w:t>
      </w:r>
      <w:r w:rsidRPr="00DE6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местом</w:t>
      </w:r>
    </w:p>
    <w:p w:rsidR="00DE6A39" w:rsidRPr="00DE6A39" w:rsidRDefault="00DE6A39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B27C0" w:rsidRPr="00AB27C0" w:rsidRDefault="00AB27C0" w:rsidP="00AB27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B27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Заместителю председателя Думы округа, депутату Думы округа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осуществляющим</w:t>
      </w:r>
      <w:r w:rsidRPr="00AB27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полномочия на постоянной основе, гарантируется предоставление рабочего места с необходимым для исполнения своих полномочий техническим оснащением.</w:t>
      </w:r>
    </w:p>
    <w:p w:rsidR="00DE6A39" w:rsidRPr="00DE6A39" w:rsidRDefault="00DE6A39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E6A39" w:rsidRPr="00DE6A39" w:rsidRDefault="00DE6A39" w:rsidP="00F137E8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6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</w:t>
      </w:r>
      <w:r w:rsidR="00317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FF3D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DE6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Гарантии по использованию </w:t>
      </w:r>
      <w:r w:rsidR="00965C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депутатом Думы округа</w:t>
      </w:r>
      <w:r w:rsidRPr="00DE6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средств связи для осуществления его полномочий</w:t>
      </w:r>
    </w:p>
    <w:p w:rsidR="00DE6A39" w:rsidRPr="00DE6A39" w:rsidRDefault="00DE6A39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1F15" w:rsidRPr="00765E25" w:rsidRDefault="00965CFE" w:rsidP="00921F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Депутату Думы</w:t>
      </w:r>
      <w:r w:rsidR="00921F15" w:rsidRPr="00765E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округа для осуществления его полномочий предоставляется право пользоваться всеми средствами связи органов местного самоуправления Тайшетского муниципального округа, которыми они располагают.</w:t>
      </w:r>
    </w:p>
    <w:p w:rsidR="00054C41" w:rsidRDefault="00054C41" w:rsidP="00F137E8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E6A39" w:rsidRPr="00DE6A39" w:rsidRDefault="00DE6A39" w:rsidP="00965CFE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6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</w:t>
      </w:r>
      <w:r w:rsidR="00FF3D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DE6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Гарантии по предоставлению </w:t>
      </w:r>
      <w:r w:rsidR="00965CFE" w:rsidRPr="00965C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заместител</w:t>
      </w:r>
      <w:r w:rsidR="00965C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</w:t>
      </w:r>
      <w:r w:rsidR="00965CFE" w:rsidRPr="00965C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председателя Думы округа, депутат</w:t>
      </w:r>
      <w:r w:rsidR="00965C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  <w:r w:rsidR="00965CFE" w:rsidRPr="00965C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Думы округа, осуществляющи</w:t>
      </w:r>
      <w:r w:rsidR="00965C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="00965CFE" w:rsidRPr="00965C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свои полномочия на постоянной </w:t>
      </w:r>
      <w:r w:rsidR="00D6319C" w:rsidRPr="00965C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основе, служебного</w:t>
      </w:r>
      <w:r w:rsidRPr="00DE6A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жилого помещения</w:t>
      </w:r>
    </w:p>
    <w:p w:rsidR="00DE6A39" w:rsidRPr="00DE6A39" w:rsidRDefault="00DE6A39" w:rsidP="00F137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7847" w:rsidRPr="003B4CEA" w:rsidRDefault="00965CFE" w:rsidP="008B7847">
      <w:pPr>
        <w:pStyle w:val="a3"/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965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ю </w:t>
      </w:r>
      <w:r w:rsidRPr="00965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председателя Думы округа, депутат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965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Думы округа, осуществляющи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Pr="00965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свои полномочия на постоянной основе, </w:t>
      </w:r>
      <w:r w:rsidR="008B7847" w:rsidRPr="003B4CEA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имеющ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</w:t>
      </w:r>
      <w:r w:rsidR="008B7847" w:rsidRPr="003B4C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постоянно</w:t>
      </w:r>
      <w:r w:rsidR="00195178" w:rsidRPr="003B4C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места жительства в </w:t>
      </w:r>
      <w:proofErr w:type="spellStart"/>
      <w:r w:rsidR="00195178" w:rsidRPr="003B4CE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Тайшетском</w:t>
      </w:r>
      <w:proofErr w:type="spellEnd"/>
      <w:r w:rsidR="00195178" w:rsidRPr="003B4C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муниципальном округе</w:t>
      </w:r>
      <w:r w:rsidR="0099252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B7847" w:rsidRPr="003B4C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трехмесячный срок со дня вступления в должность </w:t>
      </w:r>
      <w:r w:rsidR="00444A2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быть предоставлено</w:t>
      </w:r>
      <w:r w:rsidR="008B7847" w:rsidRPr="003B4C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служебное жилое помещение (квартира)</w:t>
      </w:r>
      <w:r w:rsidR="00444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срок исполнения полномочий, при наличии свободного специализированного жилищного фонда</w:t>
      </w:r>
      <w:r w:rsidR="008B7847" w:rsidRPr="003B4CEA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порядке и на условиях, предусмотренных жилищным законодательством.</w:t>
      </w:r>
    </w:p>
    <w:p w:rsidR="008B7847" w:rsidRPr="003B4CEA" w:rsidRDefault="008B7847" w:rsidP="008B7847">
      <w:pPr>
        <w:pStyle w:val="a3"/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C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прекращении своих полномочий </w:t>
      </w:r>
      <w:r w:rsidR="00965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="00965CFE" w:rsidRPr="00965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965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="00965CFE" w:rsidRPr="00965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председателя Думы округа, депутат Думы округа, осуществляющи</w:t>
      </w:r>
      <w:r w:rsidR="00965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="00965CFE" w:rsidRPr="00965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свои полномочия на постоянной основе,</w:t>
      </w:r>
      <w:r w:rsidR="00965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B4CE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r w:rsidR="00965CFE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3B4C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освободить занимаемое им служебное жилое помещение не позднее одного месяца со дня прекращения полномочий и сняться с регистра</w:t>
      </w:r>
      <w:r w:rsidR="00054C41">
        <w:rPr>
          <w:rFonts w:ascii="Times New Roman" w:eastAsia="Times New Roman" w:hAnsi="Times New Roman" w:cs="Times New Roman"/>
          <w:sz w:val="24"/>
          <w:szCs w:val="24"/>
          <w:lang w:eastAsia="ru-RU"/>
        </w:rPr>
        <w:t>ционного учета</w:t>
      </w:r>
      <w:r w:rsidRPr="003B4C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3B4CE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Неосвобождение</w:t>
      </w:r>
      <w:proofErr w:type="spellEnd"/>
      <w:r w:rsidRPr="003B4C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5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="00965CFE" w:rsidRPr="00965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965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ем</w:t>
      </w:r>
      <w:r w:rsidR="00965CFE" w:rsidRPr="00965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председателя Думы округа, депутат</w:t>
      </w:r>
      <w:r w:rsidR="00965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ом</w:t>
      </w:r>
      <w:r w:rsidR="00965CFE" w:rsidRPr="00965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Думы округа, осуществляющим свои полномочия на постоянной основе,</w:t>
      </w:r>
      <w:r w:rsidR="00965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B4CE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занимаемого им служебного жилого помещения в установленный срок влечет за собой выселение в порядке, установленном жилищным законодательством.</w:t>
      </w:r>
    </w:p>
    <w:p w:rsidR="008B7847" w:rsidRPr="006E0084" w:rsidRDefault="00965CFE" w:rsidP="008B7847">
      <w:pPr>
        <w:pStyle w:val="a3"/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965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965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председателя Думы округа, депутат Думы округа, осуществляющи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965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свои полномочия на постоянной основе,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B7847" w:rsidRPr="003B4C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оплату </w:t>
      </w:r>
      <w:r w:rsidR="003B4CEA" w:rsidRPr="003B4CE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жилое помещение и коммунальные</w:t>
      </w:r>
      <w:r w:rsidR="008B7847" w:rsidRPr="003B4C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</w:t>
      </w:r>
      <w:r w:rsidR="003B4CEA" w:rsidRPr="003B4CE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8B7847" w:rsidRPr="003B4C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B5ADD" w:rsidRPr="003B4CE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</w:t>
      </w:r>
      <w:r w:rsidR="008B7847" w:rsidRPr="003B4C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собственных средств.</w:t>
      </w:r>
      <w:r w:rsidR="008B78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7847" w:rsidRDefault="008B7847" w:rsidP="008B7847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5619" w:rsidRPr="008A46D3" w:rsidRDefault="003F5619" w:rsidP="003F5619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46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</w:t>
      </w:r>
      <w:r w:rsidR="00AC24F1" w:rsidRPr="008A46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FF3D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8A46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Гарантии </w:t>
      </w:r>
      <w:r w:rsidR="00D6319C" w:rsidRPr="00D631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заместителю председателя Думы округа, депутату Думы округа, осуществляющим свои полномочия на постоянной основе,</w:t>
      </w:r>
      <w:r w:rsidR="00D631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A46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 направлении в служебные командировки</w:t>
      </w:r>
    </w:p>
    <w:p w:rsidR="003F5619" w:rsidRPr="008A46D3" w:rsidRDefault="003F5619" w:rsidP="003F56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5619" w:rsidRPr="008A46D3" w:rsidRDefault="00583933" w:rsidP="003F56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D6319C" w:rsidRPr="00D631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Заместителю председателя Думы округа, депутату Думы округа, осуществляющим свои полномочия на постоянной основе,</w:t>
      </w:r>
      <w:r w:rsidR="00D631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F5619" w:rsidRPr="008A4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возмещаются </w:t>
      </w:r>
      <w:r w:rsidR="006025CA" w:rsidRPr="008A4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</w:t>
      </w:r>
      <w:r w:rsidR="003F5619" w:rsidRPr="008A46D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расходы, связанн</w:t>
      </w:r>
      <w:r w:rsidR="006025CA" w:rsidRPr="008A46D3">
        <w:rPr>
          <w:rFonts w:ascii="Times New Roman" w:eastAsia="Times New Roman" w:hAnsi="Times New Roman" w:cs="Times New Roman"/>
          <w:sz w:val="24"/>
          <w:szCs w:val="24"/>
          <w:lang w:eastAsia="ru-RU"/>
        </w:rPr>
        <w:t>ые со служебными командировками:</w:t>
      </w:r>
    </w:p>
    <w:p w:rsidR="006025CA" w:rsidRPr="008A46D3" w:rsidRDefault="006025CA" w:rsidP="006025CA">
      <w:pPr>
        <w:pStyle w:val="a3"/>
        <w:widowControl w:val="0"/>
        <w:numPr>
          <w:ilvl w:val="0"/>
          <w:numId w:val="21"/>
        </w:numPr>
        <w:shd w:val="clear" w:color="auto" w:fill="FFFFFF"/>
        <w:tabs>
          <w:tab w:val="left" w:pos="1210"/>
        </w:tabs>
        <w:autoSpaceDE w:val="0"/>
        <w:autoSpaceDN w:val="0"/>
        <w:adjustRightInd w:val="0"/>
        <w:spacing w:line="274" w:lineRule="exact"/>
        <w:ind w:left="0" w:right="38" w:firstLine="567"/>
        <w:jc w:val="both"/>
        <w:rPr>
          <w:rFonts w:ascii="Times New Roman" w:hAnsi="Times New Roman" w:cs="Times New Roman"/>
          <w:sz w:val="24"/>
        </w:rPr>
      </w:pPr>
      <w:r w:rsidRPr="008A46D3">
        <w:rPr>
          <w:rFonts w:ascii="Times New Roman" w:hAnsi="Times New Roman" w:cs="Times New Roman"/>
          <w:sz w:val="24"/>
        </w:rPr>
        <w:t>расход</w:t>
      </w:r>
      <w:r w:rsidR="00040951" w:rsidRPr="008A46D3">
        <w:rPr>
          <w:rFonts w:ascii="Times New Roman" w:hAnsi="Times New Roman" w:cs="Times New Roman"/>
          <w:sz w:val="24"/>
        </w:rPr>
        <w:t>ы</w:t>
      </w:r>
      <w:r w:rsidRPr="008A46D3">
        <w:rPr>
          <w:rFonts w:ascii="Times New Roman" w:hAnsi="Times New Roman" w:cs="Times New Roman"/>
          <w:sz w:val="24"/>
        </w:rPr>
        <w:t xml:space="preserve"> на приобретение проездных билетов на все виды транспорта при следовании </w:t>
      </w:r>
      <w:r w:rsidRPr="008A46D3">
        <w:rPr>
          <w:rFonts w:ascii="Times New Roman" w:hAnsi="Times New Roman" w:cs="Times New Roman"/>
          <w:spacing w:val="-1"/>
          <w:sz w:val="24"/>
        </w:rPr>
        <w:t xml:space="preserve">к месту командирования и обратно к месту постоянной работы, включая аэропортовый сбор, </w:t>
      </w:r>
      <w:r w:rsidRPr="008A46D3">
        <w:rPr>
          <w:rFonts w:ascii="Times New Roman" w:hAnsi="Times New Roman" w:cs="Times New Roman"/>
          <w:sz w:val="24"/>
        </w:rPr>
        <w:t>страховой сбор по обязательному личному страхованию пассажиров на транспорте, оплату услуг по бронированию проездных документов</w:t>
      </w:r>
      <w:r w:rsidR="002D76B4" w:rsidRPr="008A46D3">
        <w:rPr>
          <w:rFonts w:ascii="Times New Roman" w:hAnsi="Times New Roman" w:cs="Times New Roman"/>
          <w:sz w:val="24"/>
        </w:rPr>
        <w:t xml:space="preserve"> </w:t>
      </w:r>
      <w:r w:rsidRPr="008A46D3">
        <w:rPr>
          <w:rFonts w:ascii="Times New Roman" w:hAnsi="Times New Roman" w:cs="Times New Roman"/>
          <w:sz w:val="24"/>
        </w:rPr>
        <w:t>и расходов за пользование постельными принадл</w:t>
      </w:r>
      <w:r w:rsidR="00B654E9">
        <w:rPr>
          <w:rFonts w:ascii="Times New Roman" w:hAnsi="Times New Roman" w:cs="Times New Roman"/>
          <w:sz w:val="24"/>
        </w:rPr>
        <w:t>ежностями</w:t>
      </w:r>
      <w:r w:rsidRPr="008A46D3">
        <w:rPr>
          <w:rFonts w:ascii="Times New Roman" w:hAnsi="Times New Roman" w:cs="Times New Roman"/>
          <w:sz w:val="24"/>
        </w:rPr>
        <w:t xml:space="preserve">; </w:t>
      </w:r>
    </w:p>
    <w:p w:rsidR="006025CA" w:rsidRPr="008A46D3" w:rsidRDefault="006025CA" w:rsidP="006025CA">
      <w:pPr>
        <w:pStyle w:val="a3"/>
        <w:widowControl w:val="0"/>
        <w:numPr>
          <w:ilvl w:val="0"/>
          <w:numId w:val="21"/>
        </w:numPr>
        <w:shd w:val="clear" w:color="auto" w:fill="FFFFFF"/>
        <w:tabs>
          <w:tab w:val="left" w:pos="1210"/>
        </w:tabs>
        <w:autoSpaceDE w:val="0"/>
        <w:autoSpaceDN w:val="0"/>
        <w:adjustRightInd w:val="0"/>
        <w:spacing w:line="274" w:lineRule="exact"/>
        <w:ind w:left="0" w:right="38" w:firstLine="567"/>
        <w:jc w:val="both"/>
        <w:rPr>
          <w:rFonts w:ascii="Times New Roman" w:hAnsi="Times New Roman" w:cs="Times New Roman"/>
          <w:sz w:val="24"/>
        </w:rPr>
      </w:pPr>
      <w:r w:rsidRPr="008A46D3">
        <w:rPr>
          <w:rFonts w:ascii="Times New Roman" w:hAnsi="Times New Roman" w:cs="Times New Roman"/>
          <w:sz w:val="24"/>
        </w:rPr>
        <w:t>расход</w:t>
      </w:r>
      <w:r w:rsidR="00040951" w:rsidRPr="008A46D3">
        <w:rPr>
          <w:rFonts w:ascii="Times New Roman" w:hAnsi="Times New Roman" w:cs="Times New Roman"/>
          <w:sz w:val="24"/>
        </w:rPr>
        <w:t>ы</w:t>
      </w:r>
      <w:r w:rsidRPr="008A46D3">
        <w:rPr>
          <w:rFonts w:ascii="Times New Roman" w:hAnsi="Times New Roman" w:cs="Times New Roman"/>
          <w:sz w:val="24"/>
        </w:rPr>
        <w:t xml:space="preserve"> по проезду из одного населенного пункта в другой, если </w:t>
      </w:r>
      <w:r w:rsidR="00D631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="00D6319C" w:rsidRPr="00965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D631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ь </w:t>
      </w:r>
      <w:r w:rsidR="00D6319C" w:rsidRPr="00965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председателя Думы округа, депутат</w:t>
      </w:r>
      <w:r w:rsidR="00D631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="00D6319C" w:rsidRPr="00965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Думы округа, осуществляющи</w:t>
      </w:r>
      <w:r w:rsidR="00D631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="00D6319C" w:rsidRPr="00965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свои полномочия на постоянной основе,</w:t>
      </w:r>
      <w:r w:rsidR="00D631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A46D3">
        <w:rPr>
          <w:rFonts w:ascii="Times New Roman" w:hAnsi="Times New Roman" w:cs="Times New Roman"/>
          <w:sz w:val="24"/>
        </w:rPr>
        <w:t>командирован</w:t>
      </w:r>
      <w:r w:rsidR="00D6319C">
        <w:rPr>
          <w:rFonts w:ascii="Times New Roman" w:hAnsi="Times New Roman" w:cs="Times New Roman"/>
          <w:sz w:val="24"/>
        </w:rPr>
        <w:t>ы</w:t>
      </w:r>
      <w:r w:rsidRPr="008A46D3">
        <w:rPr>
          <w:rFonts w:ascii="Times New Roman" w:hAnsi="Times New Roman" w:cs="Times New Roman"/>
          <w:sz w:val="24"/>
        </w:rPr>
        <w:t xml:space="preserve"> в несколько государственных и муниципальных органов, организаций, расположенных в разных населенных пунктах;</w:t>
      </w:r>
    </w:p>
    <w:p w:rsidR="006025CA" w:rsidRPr="008A46D3" w:rsidRDefault="006025CA" w:rsidP="006025CA">
      <w:pPr>
        <w:pStyle w:val="a3"/>
        <w:widowControl w:val="0"/>
        <w:numPr>
          <w:ilvl w:val="0"/>
          <w:numId w:val="21"/>
        </w:numPr>
        <w:shd w:val="clear" w:color="auto" w:fill="FFFFFF"/>
        <w:tabs>
          <w:tab w:val="left" w:pos="1210"/>
        </w:tabs>
        <w:autoSpaceDE w:val="0"/>
        <w:autoSpaceDN w:val="0"/>
        <w:adjustRightInd w:val="0"/>
        <w:spacing w:line="274" w:lineRule="exact"/>
        <w:ind w:left="0" w:right="38" w:firstLine="567"/>
        <w:jc w:val="both"/>
        <w:rPr>
          <w:rFonts w:ascii="Times New Roman" w:hAnsi="Times New Roman" w:cs="Times New Roman"/>
          <w:sz w:val="24"/>
        </w:rPr>
      </w:pPr>
      <w:r w:rsidRPr="008A46D3">
        <w:rPr>
          <w:rFonts w:ascii="Times New Roman" w:hAnsi="Times New Roman" w:cs="Times New Roman"/>
          <w:sz w:val="24"/>
        </w:rPr>
        <w:t>расход</w:t>
      </w:r>
      <w:r w:rsidR="00040951" w:rsidRPr="008A46D3">
        <w:rPr>
          <w:rFonts w:ascii="Times New Roman" w:hAnsi="Times New Roman" w:cs="Times New Roman"/>
          <w:sz w:val="24"/>
        </w:rPr>
        <w:t>ы</w:t>
      </w:r>
      <w:r w:rsidR="00054C41">
        <w:rPr>
          <w:rFonts w:ascii="Times New Roman" w:hAnsi="Times New Roman" w:cs="Times New Roman"/>
          <w:sz w:val="24"/>
        </w:rPr>
        <w:t>, связанные</w:t>
      </w:r>
      <w:r w:rsidRPr="008A46D3">
        <w:rPr>
          <w:rFonts w:ascii="Times New Roman" w:hAnsi="Times New Roman" w:cs="Times New Roman"/>
          <w:sz w:val="24"/>
        </w:rPr>
        <w:t xml:space="preserve"> с бронированием и наймом жилого помещения;</w:t>
      </w:r>
    </w:p>
    <w:p w:rsidR="006025CA" w:rsidRPr="008A46D3" w:rsidRDefault="006025CA" w:rsidP="006025CA">
      <w:pPr>
        <w:pStyle w:val="a3"/>
        <w:widowControl w:val="0"/>
        <w:numPr>
          <w:ilvl w:val="0"/>
          <w:numId w:val="21"/>
        </w:numPr>
        <w:shd w:val="clear" w:color="auto" w:fill="FFFFFF"/>
        <w:tabs>
          <w:tab w:val="left" w:pos="1210"/>
        </w:tabs>
        <w:autoSpaceDE w:val="0"/>
        <w:autoSpaceDN w:val="0"/>
        <w:adjustRightInd w:val="0"/>
        <w:spacing w:line="274" w:lineRule="exact"/>
        <w:ind w:left="0" w:right="38" w:firstLine="567"/>
        <w:jc w:val="both"/>
        <w:rPr>
          <w:rFonts w:ascii="Times New Roman" w:hAnsi="Times New Roman" w:cs="Times New Roman"/>
          <w:sz w:val="24"/>
        </w:rPr>
      </w:pPr>
      <w:r w:rsidRPr="008A46D3">
        <w:rPr>
          <w:rFonts w:ascii="Times New Roman" w:hAnsi="Times New Roman" w:cs="Times New Roman"/>
          <w:sz w:val="24"/>
        </w:rPr>
        <w:t>дополнительны</w:t>
      </w:r>
      <w:r w:rsidR="00040951" w:rsidRPr="008A46D3">
        <w:rPr>
          <w:rFonts w:ascii="Times New Roman" w:hAnsi="Times New Roman" w:cs="Times New Roman"/>
          <w:sz w:val="24"/>
        </w:rPr>
        <w:t>е</w:t>
      </w:r>
      <w:r w:rsidRPr="008A46D3">
        <w:rPr>
          <w:rFonts w:ascii="Times New Roman" w:hAnsi="Times New Roman" w:cs="Times New Roman"/>
          <w:sz w:val="24"/>
        </w:rPr>
        <w:t xml:space="preserve"> расход</w:t>
      </w:r>
      <w:r w:rsidR="00040951" w:rsidRPr="008A46D3">
        <w:rPr>
          <w:rFonts w:ascii="Times New Roman" w:hAnsi="Times New Roman" w:cs="Times New Roman"/>
          <w:sz w:val="24"/>
        </w:rPr>
        <w:t>ы</w:t>
      </w:r>
      <w:r w:rsidRPr="008A46D3">
        <w:rPr>
          <w:rFonts w:ascii="Times New Roman" w:hAnsi="Times New Roman" w:cs="Times New Roman"/>
          <w:sz w:val="24"/>
        </w:rPr>
        <w:t>, связанны</w:t>
      </w:r>
      <w:r w:rsidR="00040951" w:rsidRPr="008A46D3">
        <w:rPr>
          <w:rFonts w:ascii="Times New Roman" w:hAnsi="Times New Roman" w:cs="Times New Roman"/>
          <w:sz w:val="24"/>
        </w:rPr>
        <w:t>е</w:t>
      </w:r>
      <w:r w:rsidRPr="008A46D3">
        <w:rPr>
          <w:rFonts w:ascii="Times New Roman" w:hAnsi="Times New Roman" w:cs="Times New Roman"/>
          <w:sz w:val="24"/>
        </w:rPr>
        <w:t xml:space="preserve"> с проживанием вне постоянного места жительства (суточные);</w:t>
      </w:r>
    </w:p>
    <w:p w:rsidR="006025CA" w:rsidRPr="008A46D3" w:rsidRDefault="006025CA" w:rsidP="006025CA">
      <w:pPr>
        <w:pStyle w:val="a3"/>
        <w:widowControl w:val="0"/>
        <w:numPr>
          <w:ilvl w:val="0"/>
          <w:numId w:val="21"/>
        </w:numPr>
        <w:shd w:val="clear" w:color="auto" w:fill="FFFFFF"/>
        <w:tabs>
          <w:tab w:val="left" w:pos="1210"/>
        </w:tabs>
        <w:autoSpaceDE w:val="0"/>
        <w:autoSpaceDN w:val="0"/>
        <w:adjustRightInd w:val="0"/>
        <w:spacing w:line="274" w:lineRule="exact"/>
        <w:ind w:left="0" w:right="38" w:firstLine="567"/>
        <w:jc w:val="both"/>
        <w:rPr>
          <w:rFonts w:ascii="Times New Roman" w:hAnsi="Times New Roman" w:cs="Times New Roman"/>
          <w:sz w:val="24"/>
        </w:rPr>
      </w:pPr>
      <w:r w:rsidRPr="008A46D3">
        <w:rPr>
          <w:rFonts w:ascii="Times New Roman" w:hAnsi="Times New Roman" w:cs="Times New Roman"/>
          <w:sz w:val="24"/>
        </w:rPr>
        <w:t>расход</w:t>
      </w:r>
      <w:r w:rsidR="00040951" w:rsidRPr="008A46D3">
        <w:rPr>
          <w:rFonts w:ascii="Times New Roman" w:hAnsi="Times New Roman" w:cs="Times New Roman"/>
          <w:sz w:val="24"/>
        </w:rPr>
        <w:t>ы</w:t>
      </w:r>
      <w:r w:rsidRPr="008A46D3">
        <w:rPr>
          <w:rFonts w:ascii="Times New Roman" w:hAnsi="Times New Roman" w:cs="Times New Roman"/>
          <w:sz w:val="24"/>
        </w:rPr>
        <w:t xml:space="preserve"> на проезд наземным транспортом общего пользования (кроме такси) к станции, пристани, аэропорту, если они находятся за чертой населенного пункта;</w:t>
      </w:r>
    </w:p>
    <w:p w:rsidR="006025CA" w:rsidRPr="008A46D3" w:rsidRDefault="00583933" w:rsidP="00E005DD">
      <w:pPr>
        <w:pStyle w:val="a3"/>
        <w:widowControl w:val="0"/>
        <w:numPr>
          <w:ilvl w:val="0"/>
          <w:numId w:val="21"/>
        </w:numPr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74" w:lineRule="exact"/>
        <w:ind w:left="0" w:right="38" w:firstLine="567"/>
        <w:jc w:val="both"/>
        <w:rPr>
          <w:rFonts w:ascii="Times New Roman" w:hAnsi="Times New Roman" w:cs="Times New Roman"/>
          <w:sz w:val="24"/>
        </w:rPr>
      </w:pPr>
      <w:r w:rsidRPr="008A46D3">
        <w:rPr>
          <w:rFonts w:ascii="Times New Roman" w:hAnsi="Times New Roman" w:cs="Times New Roman"/>
          <w:sz w:val="24"/>
        </w:rPr>
        <w:t>р</w:t>
      </w:r>
      <w:r w:rsidR="006025CA" w:rsidRPr="008A46D3">
        <w:rPr>
          <w:rFonts w:ascii="Times New Roman" w:hAnsi="Times New Roman" w:cs="Times New Roman"/>
          <w:sz w:val="24"/>
        </w:rPr>
        <w:t>асходы, связанные с использованием внутригородского (общественного) транспорта, покрываются за счет суточных.</w:t>
      </w:r>
    </w:p>
    <w:p w:rsidR="00E11413" w:rsidRDefault="00E11413" w:rsidP="00E11413">
      <w:pPr>
        <w:pStyle w:val="a7"/>
        <w:spacing w:before="0" w:beforeAutospacing="0" w:after="0" w:afterAutospacing="0" w:line="218" w:lineRule="atLeast"/>
        <w:ind w:firstLine="408"/>
        <w:jc w:val="both"/>
      </w:pPr>
      <w:r>
        <w:t xml:space="preserve">   </w:t>
      </w:r>
      <w:r w:rsidRPr="002D0782">
        <w:t xml:space="preserve">2. </w:t>
      </w:r>
      <w:r w:rsidR="00921F15" w:rsidRPr="00765E25">
        <w:t>При проезде</w:t>
      </w:r>
      <w:r w:rsidR="003B4CEA" w:rsidRPr="002D0782">
        <w:t xml:space="preserve"> </w:t>
      </w:r>
      <w:r w:rsidR="00DC4F3A" w:rsidRPr="002D0782">
        <w:t>на личном автомобиле</w:t>
      </w:r>
      <w:r w:rsidR="004D0F90">
        <w:t xml:space="preserve">, </w:t>
      </w:r>
      <w:r w:rsidR="00765E25">
        <w:t xml:space="preserve">в </w:t>
      </w:r>
      <w:r w:rsidR="004D0F90" w:rsidRPr="00765E25">
        <w:t>случае</w:t>
      </w:r>
      <w:r w:rsidR="00D6319C">
        <w:t>,</w:t>
      </w:r>
      <w:r w:rsidR="004D0F90" w:rsidRPr="00765E25">
        <w:t xml:space="preserve"> предусмотренном </w:t>
      </w:r>
      <w:r w:rsidR="00E005DD">
        <w:t>абзацем вторым</w:t>
      </w:r>
      <w:r w:rsidR="004D0F90" w:rsidRPr="00765E25">
        <w:t xml:space="preserve"> стать</w:t>
      </w:r>
      <w:r w:rsidR="00E005DD">
        <w:t>и 10</w:t>
      </w:r>
      <w:r w:rsidR="004D0F90" w:rsidRPr="00765E25">
        <w:t xml:space="preserve"> настоящего Положения</w:t>
      </w:r>
      <w:r w:rsidR="004D0F90">
        <w:t>,</w:t>
      </w:r>
      <w:r w:rsidR="00347E93" w:rsidRPr="002D0782">
        <w:t xml:space="preserve"> </w:t>
      </w:r>
      <w:r w:rsidR="00D6319C">
        <w:rPr>
          <w:bCs/>
        </w:rPr>
        <w:t>з</w:t>
      </w:r>
      <w:r w:rsidR="00D6319C" w:rsidRPr="00D6319C">
        <w:rPr>
          <w:bCs/>
        </w:rPr>
        <w:t>аместителю председателя Думы округа, депутату Думы округа, осуществляющим свои полномочия на постоянной основе,</w:t>
      </w:r>
      <w:r w:rsidR="00D6319C">
        <w:rPr>
          <w:bCs/>
        </w:rPr>
        <w:t xml:space="preserve"> </w:t>
      </w:r>
      <w:r w:rsidR="00347E93" w:rsidRPr="002D0782">
        <w:t>возмещаются</w:t>
      </w:r>
      <w:r w:rsidR="00DC4F3A" w:rsidRPr="002D0782">
        <w:t xml:space="preserve"> расходы на приобрете</w:t>
      </w:r>
      <w:r w:rsidR="001E14C3" w:rsidRPr="002D0782">
        <w:t>ние топлива</w:t>
      </w:r>
      <w:r w:rsidR="00DC4F3A" w:rsidRPr="002D0782">
        <w:t xml:space="preserve"> в размере фактических затрат, подтвержденных документально, по нормам    расхода топлива, установленным для соответствующей марки авт</w:t>
      </w:r>
      <w:r w:rsidRPr="002D0782">
        <w:t>омобиля</w:t>
      </w:r>
      <w:r w:rsidR="003B4CEA" w:rsidRPr="002D0782">
        <w:t>,</w:t>
      </w:r>
      <w:r w:rsidR="00DC4F3A" w:rsidRPr="002D0782">
        <w:t xml:space="preserve"> </w:t>
      </w:r>
      <w:r w:rsidRPr="002D0782">
        <w:t>на основании кассовых чек</w:t>
      </w:r>
      <w:r w:rsidR="003B4CEA" w:rsidRPr="002D0782">
        <w:t>ов автозаправочных станций</w:t>
      </w:r>
      <w:r w:rsidR="00950FCE" w:rsidRPr="002D0782">
        <w:t>, путевого листа.</w:t>
      </w:r>
    </w:p>
    <w:p w:rsidR="006025CA" w:rsidRPr="00E11413" w:rsidRDefault="00E11413" w:rsidP="00E11413">
      <w:pPr>
        <w:widowControl w:val="0"/>
        <w:shd w:val="clear" w:color="auto" w:fill="FFFFFF"/>
        <w:tabs>
          <w:tab w:val="left" w:pos="1210"/>
          <w:tab w:val="left" w:pos="1276"/>
        </w:tabs>
        <w:autoSpaceDE w:val="0"/>
        <w:autoSpaceDN w:val="0"/>
        <w:adjustRightInd w:val="0"/>
        <w:spacing w:after="0" w:line="274" w:lineRule="exact"/>
        <w:ind w:right="3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3. </w:t>
      </w:r>
      <w:r w:rsidR="00583933" w:rsidRPr="00E11413">
        <w:rPr>
          <w:rFonts w:ascii="Times New Roman" w:hAnsi="Times New Roman" w:cs="Times New Roman"/>
          <w:sz w:val="24"/>
        </w:rPr>
        <w:t>Д</w:t>
      </w:r>
      <w:r w:rsidR="006025CA" w:rsidRPr="00E11413">
        <w:rPr>
          <w:rFonts w:ascii="Times New Roman" w:hAnsi="Times New Roman" w:cs="Times New Roman"/>
          <w:sz w:val="24"/>
        </w:rPr>
        <w:t>ополнительные расходы, связанные с проживанием вне постоянного места</w:t>
      </w:r>
      <w:r w:rsidR="006025CA" w:rsidRPr="00E11413">
        <w:rPr>
          <w:rFonts w:ascii="Times New Roman" w:hAnsi="Times New Roman" w:cs="Times New Roman"/>
          <w:sz w:val="24"/>
        </w:rPr>
        <w:br/>
        <w:t>жительства (суточные) выплачиваются за каждый день нахождения в командировке, включая выходные и праздничные дни, а также дни нахождения в пути, в том числе за время вынужденной остановки в пути в следующих размерах:</w:t>
      </w:r>
    </w:p>
    <w:p w:rsidR="006025CA" w:rsidRPr="003B4CEA" w:rsidRDefault="006025CA" w:rsidP="006025CA">
      <w:pPr>
        <w:widowControl w:val="0"/>
        <w:shd w:val="clear" w:color="auto" w:fill="FFFFFF"/>
        <w:tabs>
          <w:tab w:val="left" w:pos="1134"/>
          <w:tab w:val="left" w:pos="1210"/>
        </w:tabs>
        <w:autoSpaceDE w:val="0"/>
        <w:autoSpaceDN w:val="0"/>
        <w:adjustRightInd w:val="0"/>
        <w:spacing w:after="0" w:line="274" w:lineRule="exact"/>
        <w:ind w:right="38" w:firstLine="567"/>
        <w:jc w:val="both"/>
        <w:rPr>
          <w:rFonts w:ascii="Times New Roman" w:hAnsi="Times New Roman" w:cs="Times New Roman"/>
          <w:sz w:val="24"/>
        </w:rPr>
      </w:pPr>
      <w:r w:rsidRPr="003B4CEA">
        <w:rPr>
          <w:rFonts w:ascii="Times New Roman" w:hAnsi="Times New Roman" w:cs="Times New Roman"/>
          <w:sz w:val="24"/>
        </w:rPr>
        <w:t xml:space="preserve">в пределах границ Иркутской области - 1500 рублей;  </w:t>
      </w:r>
    </w:p>
    <w:p w:rsidR="006025CA" w:rsidRPr="003B4CEA" w:rsidRDefault="006025CA" w:rsidP="006025CA">
      <w:pPr>
        <w:widowControl w:val="0"/>
        <w:shd w:val="clear" w:color="auto" w:fill="FFFFFF"/>
        <w:tabs>
          <w:tab w:val="left" w:pos="1134"/>
          <w:tab w:val="left" w:pos="1210"/>
        </w:tabs>
        <w:autoSpaceDE w:val="0"/>
        <w:autoSpaceDN w:val="0"/>
        <w:adjustRightInd w:val="0"/>
        <w:spacing w:after="0" w:line="274" w:lineRule="exact"/>
        <w:ind w:right="38" w:firstLine="567"/>
        <w:jc w:val="both"/>
        <w:rPr>
          <w:rFonts w:ascii="Times New Roman" w:hAnsi="Times New Roman" w:cs="Times New Roman"/>
          <w:sz w:val="24"/>
        </w:rPr>
      </w:pPr>
      <w:r w:rsidRPr="003B4CEA">
        <w:rPr>
          <w:rFonts w:ascii="Times New Roman" w:hAnsi="Times New Roman" w:cs="Times New Roman"/>
          <w:sz w:val="24"/>
        </w:rPr>
        <w:t>за пределами Иркутской области - 2500 рублей;</w:t>
      </w:r>
    </w:p>
    <w:p w:rsidR="006025CA" w:rsidRPr="003B4CEA" w:rsidRDefault="006025CA" w:rsidP="006025CA">
      <w:pPr>
        <w:widowControl w:val="0"/>
        <w:shd w:val="clear" w:color="auto" w:fill="FFFFFF"/>
        <w:tabs>
          <w:tab w:val="left" w:pos="1134"/>
          <w:tab w:val="left" w:pos="1210"/>
        </w:tabs>
        <w:autoSpaceDE w:val="0"/>
        <w:autoSpaceDN w:val="0"/>
        <w:adjustRightInd w:val="0"/>
        <w:spacing w:after="0" w:line="274" w:lineRule="exact"/>
        <w:ind w:right="38" w:firstLine="567"/>
        <w:jc w:val="both"/>
        <w:rPr>
          <w:rFonts w:ascii="Times New Roman" w:hAnsi="Times New Roman" w:cs="Times New Roman"/>
          <w:sz w:val="24"/>
        </w:rPr>
      </w:pPr>
      <w:r w:rsidRPr="003B4CEA">
        <w:rPr>
          <w:rFonts w:ascii="Times New Roman" w:hAnsi="Times New Roman" w:cs="Times New Roman"/>
          <w:sz w:val="24"/>
        </w:rPr>
        <w:t>за пр</w:t>
      </w:r>
      <w:r w:rsidR="003D3B92" w:rsidRPr="003B4CEA">
        <w:rPr>
          <w:rFonts w:ascii="Times New Roman" w:hAnsi="Times New Roman" w:cs="Times New Roman"/>
          <w:sz w:val="24"/>
        </w:rPr>
        <w:t>еделами Российской Федерации - 25</w:t>
      </w:r>
      <w:r w:rsidRPr="003B4CEA">
        <w:rPr>
          <w:rFonts w:ascii="Times New Roman" w:hAnsi="Times New Roman" w:cs="Times New Roman"/>
          <w:sz w:val="24"/>
        </w:rPr>
        <w:t>00 рублей.</w:t>
      </w:r>
    </w:p>
    <w:p w:rsidR="00D328CD" w:rsidRPr="003B4CEA" w:rsidRDefault="00D328CD" w:rsidP="00D328CD">
      <w:pPr>
        <w:widowControl w:val="0"/>
        <w:shd w:val="clear" w:color="auto" w:fill="FFFFFF"/>
        <w:tabs>
          <w:tab w:val="left" w:pos="1134"/>
          <w:tab w:val="left" w:pos="1210"/>
        </w:tabs>
        <w:autoSpaceDE w:val="0"/>
        <w:autoSpaceDN w:val="0"/>
        <w:adjustRightInd w:val="0"/>
        <w:spacing w:after="0" w:line="274" w:lineRule="exact"/>
        <w:ind w:right="38"/>
        <w:jc w:val="both"/>
        <w:rPr>
          <w:rFonts w:ascii="Times New Roman" w:hAnsi="Times New Roman" w:cs="Times New Roman"/>
          <w:sz w:val="24"/>
        </w:rPr>
      </w:pPr>
      <w:r w:rsidRPr="003B4CEA">
        <w:rPr>
          <w:rFonts w:ascii="Times New Roman" w:hAnsi="Times New Roman" w:cs="Times New Roman"/>
          <w:sz w:val="24"/>
        </w:rPr>
        <w:t xml:space="preserve">          Расходы, связанные с проживанием вне постоянного места жительства (суточные) в пределах Тайшетского муниципального округа не компенсируются. </w:t>
      </w:r>
    </w:p>
    <w:p w:rsidR="00583933" w:rsidRPr="003B4CEA" w:rsidRDefault="00E11413" w:rsidP="00E11413">
      <w:pPr>
        <w:widowControl w:val="0"/>
        <w:shd w:val="clear" w:color="auto" w:fill="FFFFFF"/>
        <w:tabs>
          <w:tab w:val="left" w:pos="567"/>
          <w:tab w:val="left" w:pos="1134"/>
        </w:tabs>
        <w:autoSpaceDE w:val="0"/>
        <w:autoSpaceDN w:val="0"/>
        <w:adjustRightInd w:val="0"/>
        <w:spacing w:after="0" w:line="274" w:lineRule="exact"/>
        <w:ind w:right="38"/>
        <w:jc w:val="both"/>
        <w:rPr>
          <w:rFonts w:ascii="Times New Roman" w:hAnsi="Times New Roman" w:cs="Times New Roman"/>
          <w:sz w:val="24"/>
        </w:rPr>
      </w:pPr>
      <w:r w:rsidRPr="003B4CEA">
        <w:rPr>
          <w:rFonts w:ascii="Times New Roman" w:hAnsi="Times New Roman" w:cs="Times New Roman"/>
          <w:sz w:val="24"/>
        </w:rPr>
        <w:t xml:space="preserve">          4. </w:t>
      </w:r>
      <w:r w:rsidR="00583933" w:rsidRPr="003B4CEA">
        <w:rPr>
          <w:rFonts w:ascii="Times New Roman" w:hAnsi="Times New Roman" w:cs="Times New Roman"/>
          <w:sz w:val="24"/>
        </w:rPr>
        <w:t>Расходы по проезду, указанные в п</w:t>
      </w:r>
      <w:r w:rsidR="00DB3C7F">
        <w:rPr>
          <w:rFonts w:ascii="Times New Roman" w:hAnsi="Times New Roman" w:cs="Times New Roman"/>
          <w:sz w:val="24"/>
        </w:rPr>
        <w:t>одпунктах 1, 2 части 1</w:t>
      </w:r>
      <w:r w:rsidR="00583933" w:rsidRPr="003B4CEA">
        <w:rPr>
          <w:rFonts w:ascii="Times New Roman" w:hAnsi="Times New Roman" w:cs="Times New Roman"/>
          <w:sz w:val="24"/>
        </w:rPr>
        <w:t xml:space="preserve"> настоящей</w:t>
      </w:r>
      <w:r w:rsidR="00583933" w:rsidRPr="003B4CEA">
        <w:rPr>
          <w:rFonts w:ascii="Times New Roman" w:hAnsi="Times New Roman" w:cs="Times New Roman"/>
          <w:sz w:val="24"/>
        </w:rPr>
        <w:br/>
        <w:t>статьи, возмещаются по фактическим затратам, подтвержденным проездными документами, по следующим нормам:</w:t>
      </w:r>
    </w:p>
    <w:p w:rsidR="00583933" w:rsidRPr="003B4CEA" w:rsidRDefault="00583933" w:rsidP="00583933">
      <w:pPr>
        <w:widowControl w:val="0"/>
        <w:shd w:val="clear" w:color="auto" w:fill="FFFFFF"/>
        <w:tabs>
          <w:tab w:val="left" w:pos="1134"/>
          <w:tab w:val="left" w:pos="1210"/>
        </w:tabs>
        <w:autoSpaceDE w:val="0"/>
        <w:autoSpaceDN w:val="0"/>
        <w:adjustRightInd w:val="0"/>
        <w:spacing w:after="0" w:line="274" w:lineRule="exact"/>
        <w:ind w:right="38" w:firstLine="567"/>
        <w:jc w:val="both"/>
        <w:rPr>
          <w:rFonts w:ascii="Times New Roman" w:hAnsi="Times New Roman" w:cs="Times New Roman"/>
          <w:sz w:val="24"/>
        </w:rPr>
      </w:pPr>
      <w:r w:rsidRPr="003B4CEA">
        <w:rPr>
          <w:rFonts w:ascii="Times New Roman" w:hAnsi="Times New Roman" w:cs="Times New Roman"/>
          <w:sz w:val="24"/>
        </w:rPr>
        <w:t xml:space="preserve">воздушным транспортом – </w:t>
      </w:r>
      <w:r w:rsidR="009D6220" w:rsidRPr="003B4CEA">
        <w:rPr>
          <w:rFonts w:ascii="Times New Roman" w:hAnsi="Times New Roman" w:cs="Times New Roman"/>
          <w:sz w:val="24"/>
        </w:rPr>
        <w:t>по тарифу экономического класса</w:t>
      </w:r>
      <w:r w:rsidRPr="003B4CEA">
        <w:rPr>
          <w:rFonts w:ascii="Times New Roman" w:hAnsi="Times New Roman" w:cs="Times New Roman"/>
          <w:sz w:val="24"/>
        </w:rPr>
        <w:t>;</w:t>
      </w:r>
    </w:p>
    <w:p w:rsidR="00583933" w:rsidRPr="003B4CEA" w:rsidRDefault="00583933" w:rsidP="00583933">
      <w:pPr>
        <w:widowControl w:val="0"/>
        <w:shd w:val="clear" w:color="auto" w:fill="FFFFFF"/>
        <w:tabs>
          <w:tab w:val="left" w:pos="1134"/>
          <w:tab w:val="left" w:pos="1210"/>
        </w:tabs>
        <w:autoSpaceDE w:val="0"/>
        <w:autoSpaceDN w:val="0"/>
        <w:adjustRightInd w:val="0"/>
        <w:spacing w:after="0" w:line="274" w:lineRule="exact"/>
        <w:ind w:right="38" w:firstLine="567"/>
        <w:jc w:val="both"/>
        <w:rPr>
          <w:rFonts w:ascii="Times New Roman" w:hAnsi="Times New Roman" w:cs="Times New Roman"/>
          <w:sz w:val="24"/>
        </w:rPr>
      </w:pPr>
      <w:r w:rsidRPr="003B4CEA">
        <w:rPr>
          <w:rFonts w:ascii="Times New Roman" w:hAnsi="Times New Roman" w:cs="Times New Roman"/>
          <w:sz w:val="24"/>
        </w:rPr>
        <w:t>морским и речным транспортом - по тарифам, устанавливаемым перевозчиком, но не выше стоимости проезда в каюте «люкс» с комплексным обслуживанием пассажиров;</w:t>
      </w:r>
    </w:p>
    <w:p w:rsidR="00583933" w:rsidRPr="003B4CEA" w:rsidRDefault="00583933" w:rsidP="00583933">
      <w:pPr>
        <w:widowControl w:val="0"/>
        <w:shd w:val="clear" w:color="auto" w:fill="FFFFFF"/>
        <w:tabs>
          <w:tab w:val="left" w:pos="1134"/>
          <w:tab w:val="left" w:pos="1210"/>
        </w:tabs>
        <w:autoSpaceDE w:val="0"/>
        <w:autoSpaceDN w:val="0"/>
        <w:adjustRightInd w:val="0"/>
        <w:spacing w:after="0" w:line="274" w:lineRule="exact"/>
        <w:ind w:right="38" w:firstLine="567"/>
        <w:jc w:val="both"/>
        <w:rPr>
          <w:rFonts w:ascii="Times New Roman" w:hAnsi="Times New Roman" w:cs="Times New Roman"/>
          <w:sz w:val="24"/>
        </w:rPr>
      </w:pPr>
      <w:r w:rsidRPr="003B4CEA">
        <w:rPr>
          <w:rFonts w:ascii="Times New Roman" w:hAnsi="Times New Roman" w:cs="Times New Roman"/>
          <w:sz w:val="24"/>
        </w:rPr>
        <w:t xml:space="preserve">железнодорожным транспортом </w:t>
      </w:r>
      <w:r w:rsidR="009D6220" w:rsidRPr="003B4CEA">
        <w:rPr>
          <w:rFonts w:ascii="Times New Roman" w:hAnsi="Times New Roman" w:cs="Times New Roman"/>
          <w:sz w:val="24"/>
        </w:rPr>
        <w:t>–</w:t>
      </w:r>
      <w:r w:rsidRPr="003B4CEA">
        <w:rPr>
          <w:rFonts w:ascii="Times New Roman" w:hAnsi="Times New Roman" w:cs="Times New Roman"/>
          <w:sz w:val="24"/>
        </w:rPr>
        <w:t xml:space="preserve"> </w:t>
      </w:r>
      <w:r w:rsidR="009D6220" w:rsidRPr="003B4CEA">
        <w:rPr>
          <w:rFonts w:ascii="Times New Roman" w:hAnsi="Times New Roman" w:cs="Times New Roman"/>
          <w:sz w:val="24"/>
        </w:rPr>
        <w:t>по фактическим расходам, но не выше стоимости проезда в вагоне категории «СВ», устанавливаемом перевозчиком;</w:t>
      </w:r>
    </w:p>
    <w:p w:rsidR="009D6220" w:rsidRPr="003B4CEA" w:rsidRDefault="009D6220" w:rsidP="00583933">
      <w:pPr>
        <w:widowControl w:val="0"/>
        <w:shd w:val="clear" w:color="auto" w:fill="FFFFFF"/>
        <w:tabs>
          <w:tab w:val="left" w:pos="1134"/>
          <w:tab w:val="left" w:pos="1210"/>
        </w:tabs>
        <w:autoSpaceDE w:val="0"/>
        <w:autoSpaceDN w:val="0"/>
        <w:adjustRightInd w:val="0"/>
        <w:spacing w:after="0" w:line="274" w:lineRule="exact"/>
        <w:ind w:right="38" w:firstLine="567"/>
        <w:jc w:val="both"/>
        <w:rPr>
          <w:rFonts w:ascii="Times New Roman" w:hAnsi="Times New Roman" w:cs="Times New Roman"/>
          <w:sz w:val="24"/>
        </w:rPr>
      </w:pPr>
      <w:r w:rsidRPr="003B4CEA">
        <w:rPr>
          <w:rFonts w:ascii="Times New Roman" w:hAnsi="Times New Roman" w:cs="Times New Roman"/>
          <w:sz w:val="24"/>
        </w:rPr>
        <w:t>междугородним автомобильным транспортом (кроме такси)</w:t>
      </w:r>
      <w:r w:rsidR="003B4CEA" w:rsidRPr="003B4CEA">
        <w:rPr>
          <w:rFonts w:ascii="Times New Roman" w:hAnsi="Times New Roman" w:cs="Times New Roman"/>
          <w:sz w:val="24"/>
        </w:rPr>
        <w:t xml:space="preserve"> </w:t>
      </w:r>
      <w:r w:rsidRPr="003B4CEA">
        <w:rPr>
          <w:rFonts w:ascii="Times New Roman" w:hAnsi="Times New Roman" w:cs="Times New Roman"/>
          <w:sz w:val="24"/>
        </w:rPr>
        <w:t>- по фактическим расходам.</w:t>
      </w:r>
    </w:p>
    <w:p w:rsidR="009D6220" w:rsidRPr="003B4CEA" w:rsidRDefault="009D6220" w:rsidP="00583933">
      <w:pPr>
        <w:widowControl w:val="0"/>
        <w:shd w:val="clear" w:color="auto" w:fill="FFFFFF"/>
        <w:tabs>
          <w:tab w:val="left" w:pos="1134"/>
          <w:tab w:val="left" w:pos="1210"/>
        </w:tabs>
        <w:autoSpaceDE w:val="0"/>
        <w:autoSpaceDN w:val="0"/>
        <w:adjustRightInd w:val="0"/>
        <w:spacing w:after="0" w:line="274" w:lineRule="exact"/>
        <w:ind w:right="38" w:firstLine="567"/>
        <w:jc w:val="both"/>
        <w:rPr>
          <w:rFonts w:ascii="Times New Roman" w:hAnsi="Times New Roman" w:cs="Times New Roman"/>
          <w:sz w:val="24"/>
        </w:rPr>
      </w:pPr>
      <w:r w:rsidRPr="003B4CEA">
        <w:rPr>
          <w:rFonts w:ascii="Times New Roman" w:hAnsi="Times New Roman" w:cs="Times New Roman"/>
          <w:sz w:val="24"/>
        </w:rPr>
        <w:t>При отсутствии проездного документа расходы возмещаются по проезду к месту служебной командировки и обратно на основании личного заявления  и справки соответствующей транспортной организации о стоимости проезда.</w:t>
      </w:r>
    </w:p>
    <w:p w:rsidR="009D6220" w:rsidRPr="003B4CEA" w:rsidRDefault="009D6220" w:rsidP="00583933">
      <w:pPr>
        <w:widowControl w:val="0"/>
        <w:shd w:val="clear" w:color="auto" w:fill="FFFFFF"/>
        <w:tabs>
          <w:tab w:val="left" w:pos="1134"/>
          <w:tab w:val="left" w:pos="1210"/>
        </w:tabs>
        <w:autoSpaceDE w:val="0"/>
        <w:autoSpaceDN w:val="0"/>
        <w:adjustRightInd w:val="0"/>
        <w:spacing w:after="0" w:line="274" w:lineRule="exact"/>
        <w:ind w:right="38" w:firstLine="567"/>
        <w:jc w:val="both"/>
        <w:rPr>
          <w:rFonts w:ascii="Times New Roman" w:hAnsi="Times New Roman" w:cs="Times New Roman"/>
          <w:sz w:val="24"/>
        </w:rPr>
      </w:pPr>
      <w:r w:rsidRPr="003B4CEA">
        <w:rPr>
          <w:rFonts w:ascii="Times New Roman" w:hAnsi="Times New Roman" w:cs="Times New Roman"/>
          <w:sz w:val="24"/>
        </w:rPr>
        <w:t xml:space="preserve">В случае оформления (приобретения) проездных документов </w:t>
      </w:r>
      <w:r w:rsidR="003A5341" w:rsidRPr="003B4CEA">
        <w:rPr>
          <w:rFonts w:ascii="Times New Roman" w:hAnsi="Times New Roman" w:cs="Times New Roman"/>
          <w:sz w:val="24"/>
        </w:rPr>
        <w:t>по тарифу бизнес -класса, расходы по проезду воздушным транспортом к месту служебной командировки и (или) обратно возмещаются по тарифу экономического класса обслуживания на соответствующие даты.</w:t>
      </w:r>
    </w:p>
    <w:p w:rsidR="00583933" w:rsidRPr="003B4CEA" w:rsidRDefault="00E11413" w:rsidP="00E11413">
      <w:pPr>
        <w:widowControl w:val="0"/>
        <w:shd w:val="clear" w:color="auto" w:fill="FFFFFF"/>
        <w:tabs>
          <w:tab w:val="left" w:pos="1134"/>
          <w:tab w:val="left" w:pos="1210"/>
        </w:tabs>
        <w:autoSpaceDE w:val="0"/>
        <w:autoSpaceDN w:val="0"/>
        <w:adjustRightInd w:val="0"/>
        <w:spacing w:after="0" w:line="274" w:lineRule="exact"/>
        <w:ind w:right="38"/>
        <w:jc w:val="both"/>
        <w:rPr>
          <w:rFonts w:ascii="Times New Roman" w:hAnsi="Times New Roman" w:cs="Times New Roman"/>
          <w:sz w:val="24"/>
        </w:rPr>
      </w:pPr>
      <w:r w:rsidRPr="003B4CEA">
        <w:rPr>
          <w:rFonts w:ascii="Times New Roman" w:hAnsi="Times New Roman" w:cs="Times New Roman"/>
          <w:sz w:val="24"/>
        </w:rPr>
        <w:t xml:space="preserve">          </w:t>
      </w:r>
      <w:r w:rsidRPr="00765E25">
        <w:rPr>
          <w:rFonts w:ascii="Times New Roman" w:hAnsi="Times New Roman" w:cs="Times New Roman"/>
          <w:sz w:val="24"/>
        </w:rPr>
        <w:t xml:space="preserve">5. </w:t>
      </w:r>
      <w:r w:rsidR="00583933" w:rsidRPr="00765E25">
        <w:rPr>
          <w:rFonts w:ascii="Times New Roman" w:hAnsi="Times New Roman" w:cs="Times New Roman"/>
          <w:sz w:val="24"/>
        </w:rPr>
        <w:t xml:space="preserve">Расходы по бронированию и найму жилого помещения возмещаются </w:t>
      </w:r>
      <w:r w:rsidR="00D631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="00D6319C" w:rsidRPr="00965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D631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ю </w:t>
      </w:r>
      <w:r w:rsidR="00D6319C" w:rsidRPr="00965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председателя Думы округа, депутат</w:t>
      </w:r>
      <w:r w:rsidR="00D631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="00D6319C" w:rsidRPr="00965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Думы округа, осуществляющи</w:t>
      </w:r>
      <w:r w:rsidR="00D631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="00D6319C" w:rsidRPr="00965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свои полномочия на постоянной основе,</w:t>
      </w:r>
      <w:r w:rsidR="00D631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A5341" w:rsidRPr="00765E25">
        <w:rPr>
          <w:rFonts w:ascii="Times New Roman" w:hAnsi="Times New Roman" w:cs="Times New Roman"/>
          <w:sz w:val="24"/>
        </w:rPr>
        <w:t>по фактическим расходам</w:t>
      </w:r>
      <w:r w:rsidR="00B75D2F" w:rsidRPr="00765E25">
        <w:rPr>
          <w:rFonts w:ascii="Times New Roman" w:hAnsi="Times New Roman" w:cs="Times New Roman"/>
          <w:sz w:val="24"/>
        </w:rPr>
        <w:t>, но</w:t>
      </w:r>
      <w:r w:rsidR="003A5341" w:rsidRPr="00765E25">
        <w:rPr>
          <w:rFonts w:ascii="Times New Roman" w:hAnsi="Times New Roman" w:cs="Times New Roman"/>
          <w:sz w:val="24"/>
        </w:rPr>
        <w:t xml:space="preserve"> </w:t>
      </w:r>
      <w:r w:rsidR="00583933" w:rsidRPr="00765E25">
        <w:rPr>
          <w:rFonts w:ascii="Times New Roman" w:hAnsi="Times New Roman" w:cs="Times New Roman"/>
          <w:sz w:val="24"/>
        </w:rPr>
        <w:t xml:space="preserve">не более </w:t>
      </w:r>
      <w:r w:rsidR="002B0997" w:rsidRPr="00765E25">
        <w:rPr>
          <w:rFonts w:ascii="Times New Roman" w:hAnsi="Times New Roman" w:cs="Times New Roman"/>
          <w:sz w:val="24"/>
        </w:rPr>
        <w:t>стоимости двухкомнатного номера</w:t>
      </w:r>
      <w:r w:rsidR="00EF6B9F" w:rsidRPr="00765E25">
        <w:rPr>
          <w:rFonts w:ascii="Times New Roman" w:hAnsi="Times New Roman" w:cs="Times New Roman"/>
          <w:sz w:val="24"/>
        </w:rPr>
        <w:t xml:space="preserve"> категории «Стандарт»</w:t>
      </w:r>
      <w:r w:rsidR="002B0997" w:rsidRPr="00765E25">
        <w:rPr>
          <w:rFonts w:ascii="Times New Roman" w:hAnsi="Times New Roman" w:cs="Times New Roman"/>
          <w:sz w:val="24"/>
        </w:rPr>
        <w:t>.</w:t>
      </w:r>
    </w:p>
    <w:p w:rsidR="002B0997" w:rsidRPr="003B4CEA" w:rsidRDefault="002B0997" w:rsidP="002B0997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74" w:lineRule="exact"/>
        <w:ind w:left="24" w:right="38" w:firstLine="5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C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Возмещение указанных расходов производится на основании документа, подтверждающего стоимость соответствующего номера в гостинице, выдаваемого организацией, оказывающей гостиничные услуги. </w:t>
      </w:r>
    </w:p>
    <w:p w:rsidR="002B0997" w:rsidRPr="003B4CEA" w:rsidRDefault="002B0997" w:rsidP="002B0997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74" w:lineRule="exact"/>
        <w:ind w:left="24" w:right="38" w:firstLine="5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CE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 случае отсутствия в населенном пункте гостиницы возмещаются расходы, связанные с </w:t>
      </w:r>
      <w:r w:rsidRPr="003B4C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наймом (арендой) отдельного жилого помещения. Возмещение указанных расходов производится в размере </w:t>
      </w:r>
      <w:r w:rsidR="003A5341" w:rsidRPr="003B4CE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 на наем жилого помещения, но не выше 5000 рублей за каждые сутки.</w:t>
      </w:r>
    </w:p>
    <w:p w:rsidR="002B0997" w:rsidRDefault="002B0997" w:rsidP="00765E25">
      <w:pPr>
        <w:widowControl w:val="0"/>
        <w:shd w:val="clear" w:color="auto" w:fill="FFFFFF"/>
        <w:tabs>
          <w:tab w:val="left" w:pos="1186"/>
        </w:tabs>
        <w:autoSpaceDE w:val="0"/>
        <w:autoSpaceDN w:val="0"/>
        <w:adjustRightInd w:val="0"/>
        <w:spacing w:after="0" w:line="274" w:lineRule="exact"/>
        <w:ind w:left="24" w:right="38" w:firstLine="5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4C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вынужденной остановки в пути </w:t>
      </w:r>
      <w:r w:rsidR="00D631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="00D6319C" w:rsidRPr="00965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D631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ю </w:t>
      </w:r>
      <w:r w:rsidR="00D6319C" w:rsidRPr="00965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председателя Думы округа, депутат</w:t>
      </w:r>
      <w:r w:rsidR="00D631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="00D6319C" w:rsidRPr="00965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Думы округа, осуществляющи</w:t>
      </w:r>
      <w:r w:rsidR="00D631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="00D6319C" w:rsidRPr="00965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свои полномочия на постоянной основе,</w:t>
      </w:r>
      <w:r w:rsidR="00D631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B4C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возмещаются расходы по найму жилого помещения, подтвержденные соответствующими документами, в размерах, установленных </w:t>
      </w:r>
      <w:r w:rsidR="00771DE8" w:rsidRPr="003B4CE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 статьей</w:t>
      </w:r>
      <w:r w:rsidRPr="003B4CE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65E25" w:rsidRDefault="00765E25" w:rsidP="00937EB6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65E25" w:rsidRDefault="00765E25" w:rsidP="00937EB6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6556E" w:rsidRDefault="00E6556E" w:rsidP="00937EB6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C5C67" w:rsidRPr="00AF18E5" w:rsidRDefault="00BC5C67" w:rsidP="00BC5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Думы </w:t>
      </w:r>
      <w:r w:rsidRPr="00AF18E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C5C67" w:rsidRPr="00AF18E5" w:rsidRDefault="00BC5C67" w:rsidP="00BC5C67">
      <w:pPr>
        <w:tabs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Тайшетского муниципального округа                                                                  </w:t>
      </w:r>
      <w:r w:rsidR="005931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AF18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И.В. Ронжина</w:t>
      </w:r>
    </w:p>
    <w:p w:rsidR="002665BF" w:rsidRDefault="002665BF" w:rsidP="00521BE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65E25" w:rsidRDefault="00765E25" w:rsidP="00521BE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1BEA" w:rsidRDefault="00521BEA" w:rsidP="00521BE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2C9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Мэр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Тайшетского</w:t>
      </w:r>
    </w:p>
    <w:p w:rsidR="00704460" w:rsidRPr="00704460" w:rsidRDefault="00521BEA" w:rsidP="00E210CF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муниципального округа</w:t>
      </w:r>
      <w:r w:rsidR="005931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А.С. Кузин</w:t>
      </w:r>
      <w:bookmarkStart w:id="0" w:name="_GoBack"/>
      <w:bookmarkEnd w:id="0"/>
    </w:p>
    <w:sectPr w:rsidR="00704460" w:rsidRPr="00704460" w:rsidSect="009571B7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roid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Astra Serif">
    <w:altName w:val="Times New Roman"/>
    <w:charset w:val="01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61AB9C8"/>
    <w:lvl w:ilvl="0">
      <w:numFmt w:val="bullet"/>
      <w:lvlText w:val="*"/>
      <w:lvlJc w:val="left"/>
    </w:lvl>
  </w:abstractNum>
  <w:abstractNum w:abstractNumId="1" w15:restartNumberingAfterBreak="0">
    <w:nsid w:val="01622C71"/>
    <w:multiLevelType w:val="hybridMultilevel"/>
    <w:tmpl w:val="02467946"/>
    <w:lvl w:ilvl="0" w:tplc="B37ADE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2F05151"/>
    <w:multiLevelType w:val="singleLevel"/>
    <w:tmpl w:val="BEC40388"/>
    <w:lvl w:ilvl="0">
      <w:start w:val="1"/>
      <w:numFmt w:val="decimal"/>
      <w:lvlText w:val="4.8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BCC1A55"/>
    <w:multiLevelType w:val="hybridMultilevel"/>
    <w:tmpl w:val="02467946"/>
    <w:lvl w:ilvl="0" w:tplc="B37ADE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E0149C8"/>
    <w:multiLevelType w:val="hybridMultilevel"/>
    <w:tmpl w:val="655E43E8"/>
    <w:lvl w:ilvl="0" w:tplc="6714CE8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1F319E0"/>
    <w:multiLevelType w:val="singleLevel"/>
    <w:tmpl w:val="BDCE432E"/>
    <w:lvl w:ilvl="0">
      <w:start w:val="1"/>
      <w:numFmt w:val="decimal"/>
      <w:lvlText w:val="2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8422EFF"/>
    <w:multiLevelType w:val="hybridMultilevel"/>
    <w:tmpl w:val="D1043EC0"/>
    <w:lvl w:ilvl="0" w:tplc="7F3483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5AF3D51"/>
    <w:multiLevelType w:val="multilevel"/>
    <w:tmpl w:val="094E4EDC"/>
    <w:lvl w:ilvl="0">
      <w:start w:val="1"/>
      <w:numFmt w:val="decimal"/>
      <w:lvlText w:val="%1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8E560A4"/>
    <w:multiLevelType w:val="hybridMultilevel"/>
    <w:tmpl w:val="EE90BAF8"/>
    <w:lvl w:ilvl="0" w:tplc="11EAC466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B267011"/>
    <w:multiLevelType w:val="hybridMultilevel"/>
    <w:tmpl w:val="BEA65740"/>
    <w:lvl w:ilvl="0" w:tplc="BABC6434">
      <w:start w:val="1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40A7307"/>
    <w:multiLevelType w:val="singleLevel"/>
    <w:tmpl w:val="642C552A"/>
    <w:lvl w:ilvl="0">
      <w:start w:val="5"/>
      <w:numFmt w:val="decimal"/>
      <w:lvlText w:val="4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4E97382B"/>
    <w:multiLevelType w:val="hybridMultilevel"/>
    <w:tmpl w:val="F06C29E8"/>
    <w:lvl w:ilvl="0" w:tplc="CD54CD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1101AF7"/>
    <w:multiLevelType w:val="singleLevel"/>
    <w:tmpl w:val="7A101694"/>
    <w:lvl w:ilvl="0">
      <w:start w:val="1"/>
      <w:numFmt w:val="decimal"/>
      <w:lvlText w:val="4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54C25076"/>
    <w:multiLevelType w:val="singleLevel"/>
    <w:tmpl w:val="E84C4394"/>
    <w:lvl w:ilvl="0">
      <w:start w:val="1"/>
      <w:numFmt w:val="decimal"/>
      <w:lvlText w:val="4.7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59C109E0"/>
    <w:multiLevelType w:val="hybridMultilevel"/>
    <w:tmpl w:val="3954968C"/>
    <w:lvl w:ilvl="0" w:tplc="4B009F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D135FC5"/>
    <w:multiLevelType w:val="hybridMultilevel"/>
    <w:tmpl w:val="BB505F54"/>
    <w:lvl w:ilvl="0" w:tplc="ABA0BF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2065E06"/>
    <w:multiLevelType w:val="hybridMultilevel"/>
    <w:tmpl w:val="202EF0FC"/>
    <w:lvl w:ilvl="0" w:tplc="B4B617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4000D32"/>
    <w:multiLevelType w:val="singleLevel"/>
    <w:tmpl w:val="B4743C68"/>
    <w:lvl w:ilvl="0">
      <w:start w:val="10"/>
      <w:numFmt w:val="decimal"/>
      <w:lvlText w:val="4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69400A85"/>
    <w:multiLevelType w:val="hybridMultilevel"/>
    <w:tmpl w:val="E83E1996"/>
    <w:lvl w:ilvl="0" w:tplc="74C06C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E840D8B"/>
    <w:multiLevelType w:val="hybridMultilevel"/>
    <w:tmpl w:val="BC884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D60F29"/>
    <w:multiLevelType w:val="hybridMultilevel"/>
    <w:tmpl w:val="7B282142"/>
    <w:lvl w:ilvl="0" w:tplc="6C0208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6847984"/>
    <w:multiLevelType w:val="hybridMultilevel"/>
    <w:tmpl w:val="02467946"/>
    <w:lvl w:ilvl="0" w:tplc="B37ADE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6"/>
  </w:num>
  <w:num w:numId="2">
    <w:abstractNumId w:val="20"/>
  </w:num>
  <w:num w:numId="3">
    <w:abstractNumId w:val="5"/>
  </w:num>
  <w:num w:numId="4">
    <w:abstractNumId w:val="12"/>
  </w:num>
  <w:num w:numId="5">
    <w:abstractNumId w:val="10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3"/>
  </w:num>
  <w:num w:numId="8">
    <w:abstractNumId w:val="2"/>
  </w:num>
  <w:num w:numId="9">
    <w:abstractNumId w:val="17"/>
  </w:num>
  <w:num w:numId="10">
    <w:abstractNumId w:val="19"/>
  </w:num>
  <w:num w:numId="11">
    <w:abstractNumId w:val="11"/>
  </w:num>
  <w:num w:numId="12">
    <w:abstractNumId w:val="9"/>
  </w:num>
  <w:num w:numId="13">
    <w:abstractNumId w:val="15"/>
  </w:num>
  <w:num w:numId="14">
    <w:abstractNumId w:val="21"/>
  </w:num>
  <w:num w:numId="15">
    <w:abstractNumId w:val="8"/>
  </w:num>
  <w:num w:numId="16">
    <w:abstractNumId w:val="18"/>
  </w:num>
  <w:num w:numId="17">
    <w:abstractNumId w:val="1"/>
  </w:num>
  <w:num w:numId="18">
    <w:abstractNumId w:val="3"/>
  </w:num>
  <w:num w:numId="19">
    <w:abstractNumId w:val="14"/>
  </w:num>
  <w:num w:numId="20">
    <w:abstractNumId w:val="7"/>
  </w:num>
  <w:num w:numId="21">
    <w:abstractNumId w:val="4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AB1"/>
    <w:rsid w:val="0000067C"/>
    <w:rsid w:val="00015649"/>
    <w:rsid w:val="00020465"/>
    <w:rsid w:val="00040951"/>
    <w:rsid w:val="00046283"/>
    <w:rsid w:val="00054C41"/>
    <w:rsid w:val="000642F7"/>
    <w:rsid w:val="00065355"/>
    <w:rsid w:val="00072D26"/>
    <w:rsid w:val="00090C11"/>
    <w:rsid w:val="00091C18"/>
    <w:rsid w:val="000A2C31"/>
    <w:rsid w:val="000C3AB1"/>
    <w:rsid w:val="000D0916"/>
    <w:rsid w:val="000F5FA9"/>
    <w:rsid w:val="00115EF1"/>
    <w:rsid w:val="001325B4"/>
    <w:rsid w:val="001505A3"/>
    <w:rsid w:val="00157B4E"/>
    <w:rsid w:val="0016013E"/>
    <w:rsid w:val="00165F71"/>
    <w:rsid w:val="0016633C"/>
    <w:rsid w:val="001771EA"/>
    <w:rsid w:val="00182EC5"/>
    <w:rsid w:val="00195178"/>
    <w:rsid w:val="001B05CF"/>
    <w:rsid w:val="001C2708"/>
    <w:rsid w:val="001C539B"/>
    <w:rsid w:val="001D0A7E"/>
    <w:rsid w:val="001E0B2F"/>
    <w:rsid w:val="001E0F4D"/>
    <w:rsid w:val="001E14C3"/>
    <w:rsid w:val="001E5F85"/>
    <w:rsid w:val="001F0C89"/>
    <w:rsid w:val="002164B2"/>
    <w:rsid w:val="002209C1"/>
    <w:rsid w:val="00230D9C"/>
    <w:rsid w:val="002334A7"/>
    <w:rsid w:val="00235747"/>
    <w:rsid w:val="00236F01"/>
    <w:rsid w:val="00237E3F"/>
    <w:rsid w:val="002465A5"/>
    <w:rsid w:val="00262993"/>
    <w:rsid w:val="00263BD4"/>
    <w:rsid w:val="002641B7"/>
    <w:rsid w:val="002648F7"/>
    <w:rsid w:val="002665BF"/>
    <w:rsid w:val="00280A28"/>
    <w:rsid w:val="00283603"/>
    <w:rsid w:val="00284868"/>
    <w:rsid w:val="00297B56"/>
    <w:rsid w:val="002B0997"/>
    <w:rsid w:val="002B56AD"/>
    <w:rsid w:val="002C0701"/>
    <w:rsid w:val="002C0A86"/>
    <w:rsid w:val="002D0782"/>
    <w:rsid w:val="002D1E04"/>
    <w:rsid w:val="002D261F"/>
    <w:rsid w:val="002D28CB"/>
    <w:rsid w:val="002D6228"/>
    <w:rsid w:val="002D76B4"/>
    <w:rsid w:val="002E1D6A"/>
    <w:rsid w:val="002E70A9"/>
    <w:rsid w:val="002F26F3"/>
    <w:rsid w:val="0030561A"/>
    <w:rsid w:val="00307E57"/>
    <w:rsid w:val="0031708A"/>
    <w:rsid w:val="00321FA7"/>
    <w:rsid w:val="00341CFB"/>
    <w:rsid w:val="00346D89"/>
    <w:rsid w:val="00347E93"/>
    <w:rsid w:val="00357CA0"/>
    <w:rsid w:val="00363131"/>
    <w:rsid w:val="00367892"/>
    <w:rsid w:val="003703F6"/>
    <w:rsid w:val="00370C11"/>
    <w:rsid w:val="0037254D"/>
    <w:rsid w:val="00376CBE"/>
    <w:rsid w:val="00382B1E"/>
    <w:rsid w:val="00382C98"/>
    <w:rsid w:val="003929AF"/>
    <w:rsid w:val="003A2FC6"/>
    <w:rsid w:val="003A5341"/>
    <w:rsid w:val="003B4CEA"/>
    <w:rsid w:val="003B5D23"/>
    <w:rsid w:val="003B62B0"/>
    <w:rsid w:val="003B6F93"/>
    <w:rsid w:val="003C33BC"/>
    <w:rsid w:val="003C53D3"/>
    <w:rsid w:val="003D3B92"/>
    <w:rsid w:val="003D6758"/>
    <w:rsid w:val="003D764D"/>
    <w:rsid w:val="003F5619"/>
    <w:rsid w:val="003F6560"/>
    <w:rsid w:val="004045AF"/>
    <w:rsid w:val="00422C21"/>
    <w:rsid w:val="00423927"/>
    <w:rsid w:val="0043023F"/>
    <w:rsid w:val="004319F6"/>
    <w:rsid w:val="00437B70"/>
    <w:rsid w:val="0044271A"/>
    <w:rsid w:val="00442B99"/>
    <w:rsid w:val="00444A23"/>
    <w:rsid w:val="00444B8F"/>
    <w:rsid w:val="004458A6"/>
    <w:rsid w:val="00445C08"/>
    <w:rsid w:val="00446251"/>
    <w:rsid w:val="004546C9"/>
    <w:rsid w:val="00455404"/>
    <w:rsid w:val="00480713"/>
    <w:rsid w:val="00482D84"/>
    <w:rsid w:val="004873B1"/>
    <w:rsid w:val="00493DF0"/>
    <w:rsid w:val="0049785E"/>
    <w:rsid w:val="004A034D"/>
    <w:rsid w:val="004B1A50"/>
    <w:rsid w:val="004B2D22"/>
    <w:rsid w:val="004B469A"/>
    <w:rsid w:val="004C5DFF"/>
    <w:rsid w:val="004C7F1D"/>
    <w:rsid w:val="004D0F90"/>
    <w:rsid w:val="004D278D"/>
    <w:rsid w:val="004D702E"/>
    <w:rsid w:val="004D7554"/>
    <w:rsid w:val="004E66B5"/>
    <w:rsid w:val="005059A3"/>
    <w:rsid w:val="005109C0"/>
    <w:rsid w:val="00513D02"/>
    <w:rsid w:val="00521BEA"/>
    <w:rsid w:val="0053416A"/>
    <w:rsid w:val="005461ED"/>
    <w:rsid w:val="00552128"/>
    <w:rsid w:val="005616ED"/>
    <w:rsid w:val="00570B1C"/>
    <w:rsid w:val="00583933"/>
    <w:rsid w:val="0058508F"/>
    <w:rsid w:val="00592DD8"/>
    <w:rsid w:val="005931D6"/>
    <w:rsid w:val="00596E3F"/>
    <w:rsid w:val="005A09F5"/>
    <w:rsid w:val="005B06E1"/>
    <w:rsid w:val="005B5ADD"/>
    <w:rsid w:val="005C053C"/>
    <w:rsid w:val="005C4BE5"/>
    <w:rsid w:val="005D5B79"/>
    <w:rsid w:val="005E2775"/>
    <w:rsid w:val="005E2C73"/>
    <w:rsid w:val="005F0BDC"/>
    <w:rsid w:val="005F44BD"/>
    <w:rsid w:val="005F6133"/>
    <w:rsid w:val="005F62A2"/>
    <w:rsid w:val="0060255B"/>
    <w:rsid w:val="006025CA"/>
    <w:rsid w:val="00602BAF"/>
    <w:rsid w:val="006033FE"/>
    <w:rsid w:val="00615852"/>
    <w:rsid w:val="00622D50"/>
    <w:rsid w:val="00635ADF"/>
    <w:rsid w:val="00637DA0"/>
    <w:rsid w:val="00644F49"/>
    <w:rsid w:val="00652374"/>
    <w:rsid w:val="00662839"/>
    <w:rsid w:val="006636B4"/>
    <w:rsid w:val="006670D9"/>
    <w:rsid w:val="00671FC9"/>
    <w:rsid w:val="00695402"/>
    <w:rsid w:val="006958D4"/>
    <w:rsid w:val="006A1789"/>
    <w:rsid w:val="006B0936"/>
    <w:rsid w:val="006C2BF8"/>
    <w:rsid w:val="006C3FC4"/>
    <w:rsid w:val="006C494C"/>
    <w:rsid w:val="00704460"/>
    <w:rsid w:val="007228D6"/>
    <w:rsid w:val="00747BBE"/>
    <w:rsid w:val="0075084D"/>
    <w:rsid w:val="00760D45"/>
    <w:rsid w:val="00765E25"/>
    <w:rsid w:val="00771DE8"/>
    <w:rsid w:val="00773DB7"/>
    <w:rsid w:val="007757EA"/>
    <w:rsid w:val="00777EB1"/>
    <w:rsid w:val="007805F6"/>
    <w:rsid w:val="00782574"/>
    <w:rsid w:val="0078501E"/>
    <w:rsid w:val="007B04E5"/>
    <w:rsid w:val="007B0D8B"/>
    <w:rsid w:val="007D3A5A"/>
    <w:rsid w:val="007E5991"/>
    <w:rsid w:val="007F1A6A"/>
    <w:rsid w:val="0080355D"/>
    <w:rsid w:val="008040DF"/>
    <w:rsid w:val="00814D1F"/>
    <w:rsid w:val="0081781E"/>
    <w:rsid w:val="00864701"/>
    <w:rsid w:val="00871ED5"/>
    <w:rsid w:val="00873F45"/>
    <w:rsid w:val="00874C16"/>
    <w:rsid w:val="00895A9D"/>
    <w:rsid w:val="008A2C2F"/>
    <w:rsid w:val="008A46D3"/>
    <w:rsid w:val="008A7AF2"/>
    <w:rsid w:val="008B4D1B"/>
    <w:rsid w:val="008B7847"/>
    <w:rsid w:val="008C5F31"/>
    <w:rsid w:val="008D322C"/>
    <w:rsid w:val="008F2250"/>
    <w:rsid w:val="00913C14"/>
    <w:rsid w:val="00915C8E"/>
    <w:rsid w:val="00920CA2"/>
    <w:rsid w:val="00921F15"/>
    <w:rsid w:val="00924DA5"/>
    <w:rsid w:val="00925791"/>
    <w:rsid w:val="00937EB6"/>
    <w:rsid w:val="00950FCE"/>
    <w:rsid w:val="00953954"/>
    <w:rsid w:val="009571B7"/>
    <w:rsid w:val="00965CFE"/>
    <w:rsid w:val="009669AF"/>
    <w:rsid w:val="009754CA"/>
    <w:rsid w:val="009852E1"/>
    <w:rsid w:val="0099252D"/>
    <w:rsid w:val="00993779"/>
    <w:rsid w:val="00997B5B"/>
    <w:rsid w:val="009A3276"/>
    <w:rsid w:val="009A6DBF"/>
    <w:rsid w:val="009C6E63"/>
    <w:rsid w:val="009D1C2F"/>
    <w:rsid w:val="009D5844"/>
    <w:rsid w:val="009D6220"/>
    <w:rsid w:val="009F2CBF"/>
    <w:rsid w:val="009F626B"/>
    <w:rsid w:val="00A11F0C"/>
    <w:rsid w:val="00A3194C"/>
    <w:rsid w:val="00A47BDE"/>
    <w:rsid w:val="00A55A5C"/>
    <w:rsid w:val="00A71618"/>
    <w:rsid w:val="00A911B7"/>
    <w:rsid w:val="00A91DCA"/>
    <w:rsid w:val="00AA094F"/>
    <w:rsid w:val="00AA54FB"/>
    <w:rsid w:val="00AA568D"/>
    <w:rsid w:val="00AA7008"/>
    <w:rsid w:val="00AB27C0"/>
    <w:rsid w:val="00AB6CEA"/>
    <w:rsid w:val="00AB7455"/>
    <w:rsid w:val="00AC24F1"/>
    <w:rsid w:val="00AD72AF"/>
    <w:rsid w:val="00AE53DC"/>
    <w:rsid w:val="00AE6852"/>
    <w:rsid w:val="00AF086A"/>
    <w:rsid w:val="00B02A1D"/>
    <w:rsid w:val="00B2024E"/>
    <w:rsid w:val="00B32CFB"/>
    <w:rsid w:val="00B367CB"/>
    <w:rsid w:val="00B420A2"/>
    <w:rsid w:val="00B44FEC"/>
    <w:rsid w:val="00B476FD"/>
    <w:rsid w:val="00B51126"/>
    <w:rsid w:val="00B51C91"/>
    <w:rsid w:val="00B56DBF"/>
    <w:rsid w:val="00B61857"/>
    <w:rsid w:val="00B654E9"/>
    <w:rsid w:val="00B75D2F"/>
    <w:rsid w:val="00B82C77"/>
    <w:rsid w:val="00BA3286"/>
    <w:rsid w:val="00BC5C67"/>
    <w:rsid w:val="00BC7513"/>
    <w:rsid w:val="00BD4E92"/>
    <w:rsid w:val="00BF0725"/>
    <w:rsid w:val="00BF205D"/>
    <w:rsid w:val="00BF312F"/>
    <w:rsid w:val="00BF594D"/>
    <w:rsid w:val="00C072E0"/>
    <w:rsid w:val="00C07C2F"/>
    <w:rsid w:val="00C102F4"/>
    <w:rsid w:val="00C2128A"/>
    <w:rsid w:val="00C21C5E"/>
    <w:rsid w:val="00C562F2"/>
    <w:rsid w:val="00C56D41"/>
    <w:rsid w:val="00C570D9"/>
    <w:rsid w:val="00C737F5"/>
    <w:rsid w:val="00C92D75"/>
    <w:rsid w:val="00C95F0A"/>
    <w:rsid w:val="00CB0A99"/>
    <w:rsid w:val="00CC099F"/>
    <w:rsid w:val="00CE3B16"/>
    <w:rsid w:val="00CF01CC"/>
    <w:rsid w:val="00CF17F6"/>
    <w:rsid w:val="00D0460E"/>
    <w:rsid w:val="00D123F4"/>
    <w:rsid w:val="00D1595D"/>
    <w:rsid w:val="00D20AD2"/>
    <w:rsid w:val="00D328CD"/>
    <w:rsid w:val="00D52C3F"/>
    <w:rsid w:val="00D54609"/>
    <w:rsid w:val="00D54B51"/>
    <w:rsid w:val="00D601FE"/>
    <w:rsid w:val="00D6319C"/>
    <w:rsid w:val="00D63C7F"/>
    <w:rsid w:val="00D86C7A"/>
    <w:rsid w:val="00DA0D8C"/>
    <w:rsid w:val="00DA2D05"/>
    <w:rsid w:val="00DA646B"/>
    <w:rsid w:val="00DB3C7F"/>
    <w:rsid w:val="00DC459F"/>
    <w:rsid w:val="00DC4F3A"/>
    <w:rsid w:val="00DC6624"/>
    <w:rsid w:val="00DE6A39"/>
    <w:rsid w:val="00DF1C04"/>
    <w:rsid w:val="00DF21C6"/>
    <w:rsid w:val="00E005DD"/>
    <w:rsid w:val="00E016BF"/>
    <w:rsid w:val="00E06D04"/>
    <w:rsid w:val="00E11413"/>
    <w:rsid w:val="00E210CF"/>
    <w:rsid w:val="00E27CBB"/>
    <w:rsid w:val="00E30DF2"/>
    <w:rsid w:val="00E4205D"/>
    <w:rsid w:val="00E64095"/>
    <w:rsid w:val="00E6556E"/>
    <w:rsid w:val="00E719EB"/>
    <w:rsid w:val="00E83637"/>
    <w:rsid w:val="00EA19A0"/>
    <w:rsid w:val="00EA2E03"/>
    <w:rsid w:val="00EB4D71"/>
    <w:rsid w:val="00EB73F5"/>
    <w:rsid w:val="00EC44EE"/>
    <w:rsid w:val="00ED5172"/>
    <w:rsid w:val="00EF604F"/>
    <w:rsid w:val="00EF6B9F"/>
    <w:rsid w:val="00F04DFA"/>
    <w:rsid w:val="00F050A2"/>
    <w:rsid w:val="00F07B7B"/>
    <w:rsid w:val="00F137E8"/>
    <w:rsid w:val="00F169FA"/>
    <w:rsid w:val="00F324A4"/>
    <w:rsid w:val="00F34006"/>
    <w:rsid w:val="00F36D6C"/>
    <w:rsid w:val="00F4199E"/>
    <w:rsid w:val="00F55875"/>
    <w:rsid w:val="00F57114"/>
    <w:rsid w:val="00F6583F"/>
    <w:rsid w:val="00F67F74"/>
    <w:rsid w:val="00F80B87"/>
    <w:rsid w:val="00FA0674"/>
    <w:rsid w:val="00FB207B"/>
    <w:rsid w:val="00FC0859"/>
    <w:rsid w:val="00FC2559"/>
    <w:rsid w:val="00FC27F7"/>
    <w:rsid w:val="00FD097E"/>
    <w:rsid w:val="00FD31EE"/>
    <w:rsid w:val="00FD59AE"/>
    <w:rsid w:val="00FF2132"/>
    <w:rsid w:val="00FF3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BD904"/>
  <w15:docId w15:val="{71E0513B-5A3B-49AF-8A68-60B6E02E3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0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3F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21C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1C5E"/>
    <w:rPr>
      <w:rFonts w:ascii="Segoe UI" w:hAnsi="Segoe UI" w:cs="Segoe UI"/>
      <w:sz w:val="18"/>
      <w:szCs w:val="18"/>
    </w:rPr>
  </w:style>
  <w:style w:type="character" w:styleId="a6">
    <w:name w:val="Hyperlink"/>
    <w:rsid w:val="00871ED5"/>
    <w:rPr>
      <w:color w:val="0000FF"/>
      <w:u w:val="single"/>
    </w:rPr>
  </w:style>
  <w:style w:type="paragraph" w:customStyle="1" w:styleId="1">
    <w:name w:val="Абзац списка1"/>
    <w:basedOn w:val="a"/>
    <w:rsid w:val="00760D45"/>
    <w:pPr>
      <w:ind w:left="720"/>
      <w:contextualSpacing/>
    </w:pPr>
    <w:rPr>
      <w:rFonts w:ascii="Droid Sans" w:eastAsia="Droid Sans" w:hAnsi="Times New Roman" w:cs="Arial"/>
    </w:rPr>
  </w:style>
  <w:style w:type="paragraph" w:customStyle="1" w:styleId="10">
    <w:name w:val="Основной текст1"/>
    <w:basedOn w:val="a"/>
    <w:rsid w:val="0043023F"/>
    <w:pPr>
      <w:spacing w:after="0" w:line="262" w:lineRule="auto"/>
      <w:ind w:firstLine="400"/>
    </w:pPr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7">
    <w:name w:val="Normal (Web)"/>
    <w:basedOn w:val="a"/>
    <w:uiPriority w:val="99"/>
    <w:unhideWhenUsed/>
    <w:rsid w:val="00E11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508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1319&amp;dst=100233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501319&amp;dst=100231" TargetMode="External"/><Relationship Id="rId12" Type="http://schemas.openxmlformats.org/officeDocument/2006/relationships/hyperlink" Target="https://login.consultant.ru/link/?req=doc&amp;base=LAW&amp;n=501319&amp;dst=10040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npa-tr.ru" TargetMode="External"/><Relationship Id="rId11" Type="http://schemas.openxmlformats.org/officeDocument/2006/relationships/hyperlink" Target="https://login.consultant.ru/link/?req=doc&amp;base=LAW&amp;n=501319&amp;dst=10040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501319&amp;dst=10040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01319&amp;dst=10040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6B457-13E3-4833-B107-11F952245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12</Pages>
  <Words>5195</Words>
  <Characters>29612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Юридический отдел</dc:creator>
  <cp:lastModifiedBy>Наталья Савкина</cp:lastModifiedBy>
  <cp:revision>13</cp:revision>
  <cp:lastPrinted>2026-06-11T05:08:00Z</cp:lastPrinted>
  <dcterms:created xsi:type="dcterms:W3CDTF">2026-05-04T08:34:00Z</dcterms:created>
  <dcterms:modified xsi:type="dcterms:W3CDTF">2026-06-19T03:26:00Z</dcterms:modified>
</cp:coreProperties>
</file>